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D9318" w14:textId="77777777" w:rsidR="00911E92" w:rsidRDefault="00911E92" w:rsidP="00B72021">
      <w:pPr>
        <w:pBdr>
          <w:top w:val="nil"/>
          <w:left w:val="nil"/>
          <w:bottom w:val="nil"/>
          <w:right w:val="nil"/>
          <w:between w:val="nil"/>
        </w:pBdr>
        <w:tabs>
          <w:tab w:val="left" w:pos="5580"/>
        </w:tabs>
        <w:jc w:val="center"/>
        <w:rPr>
          <w:rFonts w:asciiTheme="majorHAnsi" w:eastAsia="Calibri" w:hAnsiTheme="majorHAnsi" w:cs="Calibri"/>
          <w:b/>
          <w:color w:val="000000"/>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7B9FF2F3" wp14:editId="42385767">
            <wp:simplePos x="0" y="0"/>
            <wp:positionH relativeFrom="margin">
              <wp:posOffset>-486410</wp:posOffset>
            </wp:positionH>
            <wp:positionV relativeFrom="margin">
              <wp:posOffset>-377825</wp:posOffset>
            </wp:positionV>
            <wp:extent cx="728980" cy="903605"/>
            <wp:effectExtent l="0" t="0" r="0"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28980" cy="903605"/>
                    </a:xfrm>
                    <a:prstGeom prst="rect">
                      <a:avLst/>
                    </a:prstGeom>
                  </pic:spPr>
                </pic:pic>
              </a:graphicData>
            </a:graphic>
            <wp14:sizeRelH relativeFrom="margin">
              <wp14:pctWidth>0</wp14:pctWidth>
            </wp14:sizeRelH>
            <wp14:sizeRelV relativeFrom="margin">
              <wp14:pctHeight>0</wp14:pctHeight>
            </wp14:sizeRelV>
          </wp:anchor>
        </w:drawing>
      </w:r>
      <w:r w:rsidR="00300690">
        <w:rPr>
          <w:rFonts w:asciiTheme="majorHAnsi" w:eastAsia="Calibri" w:hAnsiTheme="majorHAnsi" w:cs="Calibri"/>
          <w:b/>
          <w:color w:val="000000"/>
          <w:sz w:val="28"/>
          <w:szCs w:val="28"/>
        </w:rPr>
        <w:t>SHEEHAN IRRITABILITY SCALE</w:t>
      </w:r>
      <w:r w:rsidR="00300690" w:rsidRPr="00BA7481">
        <w:rPr>
          <w:rFonts w:asciiTheme="majorHAnsi" w:eastAsia="Calibri" w:hAnsiTheme="majorHAnsi" w:cs="Calibri"/>
          <w:b/>
          <w:color w:val="000000"/>
          <w:sz w:val="28"/>
          <w:szCs w:val="28"/>
        </w:rPr>
        <w:t xml:space="preserve"> </w:t>
      </w:r>
    </w:p>
    <w:p w14:paraId="3080BDD6" w14:textId="77777777" w:rsidR="00300690" w:rsidRPr="00BA7481" w:rsidRDefault="00300690" w:rsidP="00B72021">
      <w:pPr>
        <w:pBdr>
          <w:top w:val="nil"/>
          <w:left w:val="nil"/>
          <w:bottom w:val="nil"/>
          <w:right w:val="nil"/>
          <w:between w:val="nil"/>
        </w:pBdr>
        <w:tabs>
          <w:tab w:val="left" w:pos="5580"/>
        </w:tabs>
        <w:jc w:val="center"/>
        <w:rPr>
          <w:rFonts w:asciiTheme="majorHAnsi" w:eastAsia="Calibri" w:hAnsiTheme="majorHAnsi" w:cs="Calibri"/>
          <w:b/>
          <w:sz w:val="28"/>
          <w:szCs w:val="28"/>
        </w:rPr>
      </w:pPr>
      <w:r w:rsidRPr="00BA7481">
        <w:rPr>
          <w:rFonts w:asciiTheme="majorHAnsi" w:eastAsia="Calibri" w:hAnsiTheme="majorHAnsi" w:cs="Calibri"/>
          <w:b/>
          <w:color w:val="000000"/>
          <w:sz w:val="28"/>
          <w:szCs w:val="28"/>
        </w:rPr>
        <w:t xml:space="preserve">COPYRIGHT LICENSE </w:t>
      </w:r>
      <w:r w:rsidRPr="00BA7481">
        <w:rPr>
          <w:rFonts w:asciiTheme="majorHAnsi" w:eastAsia="Calibri" w:hAnsiTheme="majorHAnsi" w:cs="Calibri"/>
          <w:b/>
          <w:sz w:val="28"/>
          <w:szCs w:val="28"/>
        </w:rPr>
        <w:t>AGREEMENT</w:t>
      </w:r>
    </w:p>
    <w:p w14:paraId="55FF8478" w14:textId="77777777" w:rsidR="003B1B3E" w:rsidRPr="00226789" w:rsidRDefault="003B1B3E" w:rsidP="00B72021">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p>
    <w:p w14:paraId="4689E59B" w14:textId="77777777" w:rsidR="00AD5A81" w:rsidRPr="00F178DA" w:rsidRDefault="00AD5A81" w:rsidP="00AD5A81">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333A485F" w14:textId="77777777" w:rsidR="00AD5A81" w:rsidRPr="00226789" w:rsidRDefault="00AD5A81" w:rsidP="00AD5A81">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Pr>
          <w:rFonts w:asciiTheme="majorHAnsi" w:eastAsia="Calibri" w:hAnsiTheme="majorHAnsi" w:cstheme="majorHAnsi"/>
          <w:color w:val="000000"/>
          <w:sz w:val="18"/>
          <w:szCs w:val="18"/>
          <w:u w:val="single"/>
        </w:rPr>
        <w:t>.</w:t>
      </w:r>
    </w:p>
    <w:p w14:paraId="5DF72EEA" w14:textId="77777777" w:rsidR="00AD5A81" w:rsidRDefault="00AD5A81" w:rsidP="00B72021">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AD5A81" w:rsidRPr="00226789" w14:paraId="497D39AA" w14:textId="77777777" w:rsidTr="00DC0D87">
        <w:trPr>
          <w:cantSplit/>
          <w:jc w:val="center"/>
        </w:trPr>
        <w:tc>
          <w:tcPr>
            <w:tcW w:w="3325" w:type="dxa"/>
          </w:tcPr>
          <w:p w14:paraId="6ECFAF01" w14:textId="77777777" w:rsidR="00AD5A81" w:rsidRPr="00226789" w:rsidRDefault="00AD5A81" w:rsidP="00DC0D87">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3079BE10"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AD5A81" w:rsidRPr="00226789" w14:paraId="50FCEF6B" w14:textId="77777777" w:rsidTr="00DC0D87">
        <w:trPr>
          <w:cantSplit/>
          <w:jc w:val="center"/>
        </w:trPr>
        <w:tc>
          <w:tcPr>
            <w:tcW w:w="3325" w:type="dxa"/>
          </w:tcPr>
          <w:p w14:paraId="6419FE08" w14:textId="77777777" w:rsidR="00AD5A81" w:rsidRPr="00226789" w:rsidRDefault="00AD5A81" w:rsidP="00DC0D87">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5433597D"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AD5A81" w:rsidRPr="00226789" w14:paraId="78716CD7" w14:textId="77777777" w:rsidTr="00DC0D87">
        <w:trPr>
          <w:cantSplit/>
          <w:jc w:val="center"/>
        </w:trPr>
        <w:tc>
          <w:tcPr>
            <w:tcW w:w="3325" w:type="dxa"/>
          </w:tcPr>
          <w:p w14:paraId="1279C200"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64144394"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AD5A81" w:rsidRPr="00226789" w14:paraId="72B1B326" w14:textId="77777777" w:rsidTr="00DC0D87">
        <w:trPr>
          <w:cantSplit/>
          <w:jc w:val="center"/>
        </w:trPr>
        <w:tc>
          <w:tcPr>
            <w:tcW w:w="3325" w:type="dxa"/>
          </w:tcPr>
          <w:p w14:paraId="32695969"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0E97DACD"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AD5A81" w:rsidRPr="00226789" w14:paraId="0FB3B29A" w14:textId="77777777" w:rsidTr="00DC0D87">
        <w:trPr>
          <w:cantSplit/>
          <w:jc w:val="center"/>
        </w:trPr>
        <w:tc>
          <w:tcPr>
            <w:tcW w:w="3325" w:type="dxa"/>
          </w:tcPr>
          <w:p w14:paraId="2632C05A"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040A06CE" w14:textId="77777777" w:rsidR="00AD5A81" w:rsidRPr="00226789" w:rsidRDefault="008A2B6F"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AD5A81" w:rsidRPr="00226789" w14:paraId="7951280E" w14:textId="77777777" w:rsidTr="00DC0D87">
        <w:trPr>
          <w:cantSplit/>
          <w:jc w:val="center"/>
        </w:trPr>
        <w:tc>
          <w:tcPr>
            <w:tcW w:w="3325" w:type="dxa"/>
          </w:tcPr>
          <w:p w14:paraId="7BD78666" w14:textId="77777777" w:rsidR="00AD5A81" w:rsidRPr="00226789" w:rsidRDefault="00AD5A81" w:rsidP="00DC0D87">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164BE9B3"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AD5A81" w:rsidRPr="00226789" w14:paraId="6E5C73CA" w14:textId="77777777" w:rsidTr="00DC0D87">
        <w:trPr>
          <w:cantSplit/>
          <w:jc w:val="center"/>
        </w:trPr>
        <w:tc>
          <w:tcPr>
            <w:tcW w:w="3325" w:type="dxa"/>
          </w:tcPr>
          <w:p w14:paraId="397A8B7C" w14:textId="77777777" w:rsidR="00AD5A81" w:rsidRDefault="00AD5A81" w:rsidP="00DC0D87">
            <w:pPr>
              <w:jc w:val="both"/>
              <w:rPr>
                <w:rFonts w:asciiTheme="majorHAnsi" w:hAnsiTheme="majorHAnsi" w:cstheme="majorHAnsi"/>
                <w:b/>
                <w:sz w:val="22"/>
                <w:szCs w:val="22"/>
              </w:rPr>
            </w:pPr>
            <w:r>
              <w:rPr>
                <w:rFonts w:asciiTheme="majorHAnsi" w:hAnsiTheme="majorHAnsi" w:cstheme="majorHAnsi"/>
                <w:b/>
                <w:sz w:val="22"/>
                <w:szCs w:val="22"/>
              </w:rPr>
              <w:t>SIS Timeframe(s</w:t>
            </w:r>
            <w:r w:rsidRPr="009846E3">
              <w:rPr>
                <w:rFonts w:asciiTheme="majorHAnsi" w:hAnsiTheme="majorHAnsi" w:cstheme="majorHAnsi"/>
                <w:b/>
                <w:sz w:val="22"/>
                <w:szCs w:val="22"/>
              </w:rPr>
              <w:t>)</w:t>
            </w:r>
            <w:r w:rsidRPr="009846E3">
              <w:rPr>
                <w:rFonts w:asciiTheme="majorHAnsi" w:hAnsiTheme="majorHAnsi" w:cstheme="majorHAnsi"/>
                <w:bCs/>
                <w:sz w:val="16"/>
                <w:szCs w:val="16"/>
              </w:rPr>
              <w:t xml:space="preserve"> (</w:t>
            </w:r>
            <w:r w:rsidR="008D62C7" w:rsidRPr="009846E3">
              <w:rPr>
                <w:rFonts w:asciiTheme="majorHAnsi" w:hAnsiTheme="majorHAnsi" w:cstheme="majorHAnsi"/>
                <w:bCs/>
                <w:sz w:val="16"/>
                <w:szCs w:val="16"/>
              </w:rPr>
              <w:t>e.g.,</w:t>
            </w:r>
            <w:r w:rsidRPr="009846E3">
              <w:rPr>
                <w:rFonts w:asciiTheme="majorHAnsi" w:hAnsiTheme="majorHAnsi" w:cstheme="majorHAnsi"/>
                <w:bCs/>
                <w:sz w:val="16"/>
                <w:szCs w:val="16"/>
              </w:rPr>
              <w:t xml:space="preserve"> timeframe for</w:t>
            </w:r>
            <w:r>
              <w:rPr>
                <w:rFonts w:asciiTheme="majorHAnsi" w:hAnsiTheme="majorHAnsi" w:cstheme="majorHAnsi"/>
                <w:bCs/>
                <w:sz w:val="16"/>
                <w:szCs w:val="16"/>
              </w:rPr>
              <w:t xml:space="preserve"> </w:t>
            </w:r>
            <w:r w:rsidRPr="009846E3">
              <w:rPr>
                <w:rFonts w:asciiTheme="majorHAnsi" w:hAnsiTheme="majorHAnsi" w:cstheme="majorHAnsi"/>
                <w:bCs/>
                <w:sz w:val="16"/>
                <w:szCs w:val="16"/>
              </w:rPr>
              <w:t>scree</w:t>
            </w:r>
            <w:r>
              <w:rPr>
                <w:rFonts w:asciiTheme="majorHAnsi" w:hAnsiTheme="majorHAnsi" w:cstheme="majorHAnsi"/>
                <w:bCs/>
                <w:sz w:val="16"/>
                <w:szCs w:val="16"/>
              </w:rPr>
              <w:t>n</w:t>
            </w:r>
            <w:r w:rsidRPr="009846E3">
              <w:rPr>
                <w:rFonts w:asciiTheme="majorHAnsi" w:hAnsiTheme="majorHAnsi" w:cstheme="majorHAnsi"/>
                <w:bCs/>
                <w:sz w:val="16"/>
                <w:szCs w:val="16"/>
              </w:rPr>
              <w:t>, weekly</w:t>
            </w:r>
            <w:r>
              <w:rPr>
                <w:rFonts w:asciiTheme="majorHAnsi" w:hAnsiTheme="majorHAnsi" w:cstheme="majorHAnsi"/>
                <w:bCs/>
                <w:sz w:val="16"/>
                <w:szCs w:val="16"/>
              </w:rPr>
              <w:t xml:space="preserve"> visit, </w:t>
            </w:r>
            <w:r w:rsidRPr="009846E3">
              <w:rPr>
                <w:rFonts w:asciiTheme="majorHAnsi" w:hAnsiTheme="majorHAnsi" w:cstheme="majorHAnsi"/>
                <w:bCs/>
                <w:sz w:val="16"/>
                <w:szCs w:val="16"/>
              </w:rPr>
              <w:t>foll</w:t>
            </w:r>
            <w:r>
              <w:rPr>
                <w:rFonts w:asciiTheme="majorHAnsi" w:hAnsiTheme="majorHAnsi" w:cstheme="majorHAnsi"/>
                <w:bCs/>
                <w:sz w:val="16"/>
                <w:szCs w:val="16"/>
              </w:rPr>
              <w:t>o</w:t>
            </w:r>
            <w:r w:rsidRPr="009846E3">
              <w:rPr>
                <w:rFonts w:asciiTheme="majorHAnsi" w:hAnsiTheme="majorHAnsi" w:cstheme="majorHAnsi"/>
                <w:bCs/>
                <w:sz w:val="16"/>
                <w:szCs w:val="16"/>
              </w:rPr>
              <w:t>w</w:t>
            </w:r>
            <w:r>
              <w:rPr>
                <w:rFonts w:asciiTheme="majorHAnsi" w:hAnsiTheme="majorHAnsi" w:cstheme="majorHAnsi"/>
                <w:bCs/>
                <w:sz w:val="16"/>
                <w:szCs w:val="16"/>
              </w:rPr>
              <w:t>-</w:t>
            </w:r>
            <w:r w:rsidRPr="009846E3">
              <w:rPr>
                <w:rFonts w:asciiTheme="majorHAnsi" w:hAnsiTheme="majorHAnsi" w:cstheme="majorHAnsi"/>
                <w:bCs/>
                <w:sz w:val="16"/>
                <w:szCs w:val="16"/>
              </w:rPr>
              <w:t>up</w:t>
            </w:r>
            <w:r>
              <w:rPr>
                <w:rFonts w:asciiTheme="majorHAnsi" w:hAnsiTheme="majorHAnsi" w:cstheme="majorHAnsi"/>
                <w:bCs/>
                <w:sz w:val="16"/>
                <w:szCs w:val="16"/>
              </w:rPr>
              <w:t xml:space="preserve"> visit)</w:t>
            </w:r>
          </w:p>
        </w:tc>
        <w:tc>
          <w:tcPr>
            <w:tcW w:w="5405" w:type="dxa"/>
          </w:tcPr>
          <w:p w14:paraId="2D45EB31" w14:textId="77777777" w:rsidR="00AD5A81" w:rsidRDefault="00AD5A81" w:rsidP="00DC0D87">
            <w:pPr>
              <w:rPr>
                <w:rFonts w:asciiTheme="majorHAnsi" w:eastAsia="Calibri" w:hAnsiTheme="majorHAnsi" w:cstheme="majorHAnsi"/>
                <w:sz w:val="22"/>
                <w:szCs w:val="22"/>
                <w:highlight w:val="yellow"/>
              </w:rPr>
            </w:pPr>
            <w:r w:rsidRPr="00B64829">
              <w:rPr>
                <w:rFonts w:asciiTheme="majorHAnsi" w:hAnsiTheme="majorHAnsi" w:cstheme="majorHAnsi"/>
                <w:bCs/>
                <w:sz w:val="22"/>
                <w:szCs w:val="22"/>
              </w:rPr>
              <w:t>1</w:t>
            </w:r>
            <w:r>
              <w:rPr>
                <w:rFonts w:asciiTheme="majorHAnsi" w:hAnsiTheme="majorHAnsi" w:cstheme="majorHAnsi"/>
                <w:b/>
                <w:sz w:val="22"/>
                <w:szCs w:val="22"/>
              </w:rPr>
              <w:t xml:space="preserve">. </w:t>
            </w:r>
            <w:r>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2. </w:t>
            </w:r>
            <w:r>
              <w:rPr>
                <w:rFonts w:asciiTheme="majorHAnsi" w:eastAsia="Calibri" w:hAnsiTheme="majorHAnsi" w:cstheme="majorHAnsi"/>
                <w:sz w:val="22"/>
                <w:szCs w:val="22"/>
                <w:highlight w:val="yellow"/>
              </w:rPr>
              <w:fldChar w:fldCharType="begin">
                <w:ffData>
                  <w:name w:val="Dropdown3"/>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3. </w:t>
            </w:r>
            <w:r>
              <w:rPr>
                <w:rFonts w:asciiTheme="majorHAnsi" w:eastAsia="Calibri" w:hAnsiTheme="majorHAnsi" w:cstheme="majorHAnsi"/>
                <w:sz w:val="22"/>
                <w:szCs w:val="22"/>
                <w:highlight w:val="yellow"/>
              </w:rPr>
              <w:fldChar w:fldCharType="begin">
                <w:ffData>
                  <w:name w:val="Dropdown3"/>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p>
        </w:tc>
      </w:tr>
      <w:tr w:rsidR="00AD5A81" w:rsidRPr="00226789" w14:paraId="406670AF" w14:textId="77777777" w:rsidTr="00DC0D87">
        <w:trPr>
          <w:cantSplit/>
          <w:jc w:val="center"/>
        </w:trPr>
        <w:tc>
          <w:tcPr>
            <w:tcW w:w="3325" w:type="dxa"/>
          </w:tcPr>
          <w:p w14:paraId="6BD3070A"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19C1F1D0" w14:textId="77777777" w:rsidR="00AD5A81" w:rsidRPr="00854F7C" w:rsidRDefault="00AD5A81" w:rsidP="00DC0D87">
            <w:pPr>
              <w:rPr>
                <w:rFonts w:asciiTheme="majorHAnsi" w:hAnsiTheme="majorHAnsi" w:cstheme="majorHAnsi"/>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6"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6"/>
          </w:p>
        </w:tc>
      </w:tr>
      <w:tr w:rsidR="00AD5A81" w:rsidRPr="00226789" w14:paraId="6D4E945D" w14:textId="77777777" w:rsidTr="00DC0D87">
        <w:trPr>
          <w:cantSplit/>
          <w:jc w:val="center"/>
        </w:trPr>
        <w:tc>
          <w:tcPr>
            <w:tcW w:w="3325" w:type="dxa"/>
          </w:tcPr>
          <w:p w14:paraId="34FDC54A" w14:textId="77777777" w:rsidR="00AD5A81" w:rsidRPr="00226789" w:rsidRDefault="00AD5A81" w:rsidP="00DC0D87">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068667F3" w14:textId="77777777" w:rsidR="00AD5A81" w:rsidRPr="00226789" w:rsidRDefault="00AD5A81" w:rsidP="00DC0D87">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7"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sidR="00552917">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sidR="00552917">
              <w:rPr>
                <w:rFonts w:asciiTheme="majorHAnsi" w:hAnsiTheme="majorHAnsi" w:cstheme="majorHAnsi"/>
                <w:noProof/>
                <w:sz w:val="22"/>
                <w:szCs w:val="22"/>
              </w:rPr>
              <w:t>0</w:t>
            </w:r>
            <w:r>
              <w:rPr>
                <w:rFonts w:asciiTheme="majorHAnsi" w:hAnsiTheme="majorHAnsi" w:cstheme="majorHAnsi"/>
                <w:sz w:val="22"/>
                <w:szCs w:val="22"/>
              </w:rPr>
              <w:fldChar w:fldCharType="end"/>
            </w:r>
            <w:bookmarkEnd w:id="7"/>
            <w:r>
              <w:rPr>
                <w:rFonts w:asciiTheme="majorHAnsi" w:hAnsiTheme="majorHAnsi" w:cstheme="majorHAnsi"/>
                <w:sz w:val="22"/>
                <w:szCs w:val="22"/>
              </w:rPr>
              <w:t xml:space="preserve">            </w:t>
            </w:r>
            <w:r w:rsidRPr="00B77329">
              <w:rPr>
                <w:rFonts w:asciiTheme="majorHAnsi" w:hAnsiTheme="majorHAnsi" w:cstheme="majorHAnsi"/>
                <w:color w:val="0070C0"/>
                <w:sz w:val="18"/>
                <w:szCs w:val="18"/>
              </w:rPr>
              <w:t>THIS WILL AUTOCALCUATE FROM APPENDIX 1</w:t>
            </w:r>
          </w:p>
        </w:tc>
      </w:tr>
    </w:tbl>
    <w:p w14:paraId="7A9EB1BD" w14:textId="77777777" w:rsidR="00AF09BC" w:rsidRPr="00226789" w:rsidRDefault="00AF09BC" w:rsidP="00B72021">
      <w:pPr>
        <w:widowControl w:val="0"/>
        <w:jc w:val="both"/>
        <w:rPr>
          <w:rFonts w:asciiTheme="majorHAnsi" w:eastAsia="Calibri" w:hAnsiTheme="majorHAnsi" w:cstheme="majorHAnsi"/>
          <w:sz w:val="22"/>
          <w:szCs w:val="22"/>
        </w:rPr>
      </w:pPr>
    </w:p>
    <w:p w14:paraId="3515868A"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15D71EBF" w14:textId="77777777" w:rsidR="008962DD" w:rsidRPr="00226789" w:rsidRDefault="008962DD" w:rsidP="00B72021">
      <w:pPr>
        <w:tabs>
          <w:tab w:val="left" w:pos="5580"/>
        </w:tabs>
        <w:rPr>
          <w:rFonts w:asciiTheme="majorHAnsi" w:eastAsia="Calibri" w:hAnsiTheme="majorHAnsi" w:cstheme="majorHAnsi"/>
          <w:sz w:val="22"/>
          <w:szCs w:val="22"/>
        </w:rPr>
      </w:pPr>
    </w:p>
    <w:p w14:paraId="78C34B37" w14:textId="77777777" w:rsidR="00B6482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copyrights to </w:t>
      </w:r>
      <w:r w:rsidRPr="00226789">
        <w:rPr>
          <w:rFonts w:asciiTheme="majorHAnsi" w:eastAsia="Calibri" w:hAnsiTheme="majorHAnsi" w:cstheme="majorHAnsi"/>
          <w:sz w:val="22"/>
          <w:szCs w:val="22"/>
        </w:rPr>
        <w:t xml:space="preserve">the </w:t>
      </w:r>
      <w:r w:rsidR="00300690" w:rsidRPr="00140857">
        <w:rPr>
          <w:rFonts w:asciiTheme="majorHAnsi" w:eastAsia="Calibri" w:hAnsiTheme="majorHAnsi" w:cstheme="majorHAnsi"/>
          <w:sz w:val="22"/>
          <w:szCs w:val="22"/>
        </w:rPr>
        <w:t>Sheehan Irritability Scale</w:t>
      </w:r>
      <w:r w:rsidR="00300690" w:rsidRPr="00140857">
        <w:rPr>
          <w:rFonts w:asciiTheme="majorHAnsi" w:eastAsia="Calibri" w:hAnsiTheme="majorHAnsi" w:cstheme="majorHAnsi"/>
          <w:color w:val="000000"/>
          <w:sz w:val="22"/>
          <w:szCs w:val="22"/>
        </w:rPr>
        <w:t xml:space="preserve"> </w:t>
      </w:r>
      <w:r w:rsidR="00300690" w:rsidRPr="00140857">
        <w:rPr>
          <w:rFonts w:asciiTheme="majorHAnsi" w:eastAsia="Calibri" w:hAnsiTheme="majorHAnsi" w:cstheme="majorHAnsi"/>
          <w:sz w:val="22"/>
          <w:szCs w:val="22"/>
        </w:rPr>
        <w:t xml:space="preserve">(hereinafter the </w:t>
      </w:r>
      <w:r w:rsidR="00300690" w:rsidRPr="00140857">
        <w:rPr>
          <w:rFonts w:asciiTheme="majorHAnsi" w:eastAsia="Calibri" w:hAnsiTheme="majorHAnsi" w:cstheme="majorHAnsi"/>
          <w:b/>
          <w:sz w:val="22"/>
          <w:szCs w:val="22"/>
        </w:rPr>
        <w:t>“SIS</w:t>
      </w:r>
      <w:r w:rsidR="00300690" w:rsidRPr="00140857">
        <w:rPr>
          <w:rFonts w:asciiTheme="majorHAnsi" w:eastAsia="Calibri" w:hAnsiTheme="majorHAnsi" w:cstheme="majorHAnsi"/>
          <w:sz w:val="22"/>
          <w:szCs w:val="22"/>
        </w:rPr>
        <w:t>”)</w:t>
      </w:r>
      <w:r w:rsidR="00AD43CE">
        <w:rPr>
          <w:rFonts w:asciiTheme="majorHAnsi" w:eastAsia="Calibri" w:hAnsiTheme="majorHAnsi" w:cstheme="majorHAnsi"/>
          <w:sz w:val="22"/>
          <w:szCs w:val="22"/>
        </w:rPr>
        <w:t>:</w:t>
      </w:r>
    </w:p>
    <w:p w14:paraId="77298845" w14:textId="77777777" w:rsidR="00300690" w:rsidRPr="00226789" w:rsidRDefault="00300690" w:rsidP="00B72021">
      <w:pPr>
        <w:widowControl w:val="0"/>
        <w:jc w:val="both"/>
        <w:rPr>
          <w:rFonts w:asciiTheme="majorHAnsi" w:eastAsia="Calibri" w:hAnsiTheme="majorHAnsi" w:cstheme="majorHAnsi"/>
          <w:sz w:val="22"/>
          <w:szCs w:val="22"/>
        </w:rPr>
      </w:pPr>
    </w:p>
    <w:p w14:paraId="0F5DB2AF"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300690">
        <w:rPr>
          <w:rFonts w:asciiTheme="majorHAnsi" w:eastAsia="Calibri" w:hAnsiTheme="majorHAnsi" w:cstheme="majorHAnsi"/>
          <w:sz w:val="22"/>
          <w:szCs w:val="22"/>
        </w:rPr>
        <w:t>SIS</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189CA18B" w14:textId="77777777" w:rsidR="008962DD" w:rsidRPr="00226789" w:rsidRDefault="008962DD" w:rsidP="00B72021">
      <w:pPr>
        <w:widowControl w:val="0"/>
        <w:jc w:val="both"/>
        <w:rPr>
          <w:rFonts w:asciiTheme="majorHAnsi" w:eastAsia="Calibri" w:hAnsiTheme="majorHAnsi" w:cstheme="majorHAnsi"/>
          <w:sz w:val="22"/>
          <w:szCs w:val="22"/>
        </w:rPr>
      </w:pPr>
    </w:p>
    <w:p w14:paraId="4BEE0D4A"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0680A7C7" w14:textId="77777777" w:rsidR="008962DD" w:rsidRPr="00226789" w:rsidRDefault="008962DD"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7907A2F8" w14:textId="77777777" w:rsidTr="005F16C6">
        <w:trPr>
          <w:trHeight w:val="270"/>
        </w:trPr>
        <w:tc>
          <w:tcPr>
            <w:tcW w:w="10797" w:type="dxa"/>
            <w:shd w:val="clear" w:color="auto" w:fill="808080" w:themeFill="background1" w:themeFillShade="80"/>
          </w:tcPr>
          <w:p w14:paraId="10B1333F" w14:textId="77777777" w:rsidR="00426C40"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3503EEF1" w14:textId="77777777" w:rsidR="008962DD" w:rsidRPr="00226789" w:rsidRDefault="001E0130"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72F26E23" w14:textId="77777777" w:rsidR="008962DD" w:rsidRPr="00226789" w:rsidRDefault="008962DD" w:rsidP="00B72021">
      <w:pPr>
        <w:tabs>
          <w:tab w:val="left" w:pos="5580"/>
        </w:tabs>
        <w:jc w:val="both"/>
        <w:rPr>
          <w:rFonts w:asciiTheme="majorHAnsi" w:eastAsia="Calibri" w:hAnsiTheme="majorHAnsi" w:cstheme="majorHAnsi"/>
          <w:sz w:val="22"/>
          <w:szCs w:val="22"/>
        </w:rPr>
      </w:pPr>
    </w:p>
    <w:p w14:paraId="597825B5" w14:textId="77777777" w:rsidR="00AF6350" w:rsidRPr="00226789" w:rsidRDefault="00AF6350" w:rsidP="00B72021">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714B674B" w14:textId="77777777" w:rsidR="00AF6350" w:rsidRPr="00226789" w:rsidRDefault="00AF6350" w:rsidP="00B72021">
      <w:pPr>
        <w:rPr>
          <w:rFonts w:asciiTheme="majorHAnsi" w:eastAsia="Calibri" w:hAnsiTheme="majorHAnsi" w:cstheme="majorHAnsi"/>
          <w:sz w:val="22"/>
          <w:szCs w:val="22"/>
        </w:rPr>
      </w:pPr>
    </w:p>
    <w:p w14:paraId="74C6A094" w14:textId="77777777" w:rsidR="00AF6350" w:rsidRPr="00226789" w:rsidRDefault="00A47C4B" w:rsidP="00B72021">
      <w:pPr>
        <w:numPr>
          <w:ilvl w:val="0"/>
          <w:numId w:val="5"/>
        </w:num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Only u</w:t>
      </w:r>
      <w:r w:rsidR="00AF6350" w:rsidRPr="00226789">
        <w:rPr>
          <w:rFonts w:asciiTheme="majorHAnsi" w:eastAsia="Calibri" w:hAnsiTheme="majorHAnsi" w:cstheme="majorHAnsi"/>
          <w:sz w:val="22"/>
          <w:szCs w:val="22"/>
        </w:rPr>
        <w:t xml:space="preserve">se the translation of the </w:t>
      </w:r>
      <w:r w:rsidR="00300690">
        <w:rPr>
          <w:rFonts w:asciiTheme="majorHAnsi" w:eastAsia="Calibri" w:hAnsiTheme="majorHAnsi" w:cstheme="majorHAnsi"/>
          <w:sz w:val="22"/>
          <w:szCs w:val="22"/>
        </w:rPr>
        <w:t>SIS</w:t>
      </w:r>
      <w:r w:rsidR="00AF6350" w:rsidRPr="00226789">
        <w:rPr>
          <w:rFonts w:asciiTheme="majorHAnsi" w:eastAsia="Calibri" w:hAnsiTheme="majorHAnsi" w:cstheme="majorHAnsi"/>
          <w:sz w:val="22"/>
          <w:szCs w:val="22"/>
        </w:rPr>
        <w:t xml:space="preserve"> approved by the Copyright Holder, in collaboration with MAPI </w:t>
      </w:r>
      <w:r w:rsidR="0075517B" w:rsidRPr="00226789">
        <w:rPr>
          <w:rFonts w:asciiTheme="majorHAnsi" w:eastAsia="Calibri" w:hAnsiTheme="majorHAnsi" w:cstheme="majorHAnsi"/>
          <w:sz w:val="22"/>
          <w:szCs w:val="22"/>
        </w:rPr>
        <w:t xml:space="preserve">/ ICON </w:t>
      </w:r>
      <w:r w:rsidR="00AF6350" w:rsidRPr="00226789">
        <w:rPr>
          <w:rFonts w:asciiTheme="majorHAnsi" w:eastAsia="Calibri" w:hAnsiTheme="majorHAnsi" w:cstheme="majorHAnsi"/>
          <w:sz w:val="22"/>
          <w:szCs w:val="22"/>
        </w:rPr>
        <w:t>Language Services (hereinafter “</w:t>
      </w:r>
      <w:r w:rsidR="00AF6350" w:rsidRPr="00226789">
        <w:rPr>
          <w:rFonts w:asciiTheme="majorHAnsi" w:eastAsia="Calibri" w:hAnsiTheme="majorHAnsi" w:cstheme="majorHAnsi"/>
          <w:b/>
          <w:sz w:val="22"/>
          <w:szCs w:val="22"/>
        </w:rPr>
        <w:t>MAPI</w:t>
      </w:r>
      <w:r w:rsidR="00AF6350" w:rsidRPr="00226789">
        <w:rPr>
          <w:rFonts w:asciiTheme="majorHAnsi" w:eastAsia="Calibri" w:hAnsiTheme="majorHAnsi" w:cstheme="majorHAnsi"/>
          <w:sz w:val="22"/>
          <w:szCs w:val="22"/>
        </w:rPr>
        <w:t>”) (see Section 3 below)</w:t>
      </w:r>
      <w:r w:rsidR="00ED70D9">
        <w:rPr>
          <w:rFonts w:asciiTheme="majorHAnsi" w:eastAsia="Calibri" w:hAnsiTheme="majorHAnsi" w:cstheme="majorHAnsi"/>
          <w:sz w:val="22"/>
          <w:szCs w:val="22"/>
        </w:rPr>
        <w:t xml:space="preserve"> in paper format</w:t>
      </w:r>
      <w:r w:rsidR="00AF6350" w:rsidRPr="00226789">
        <w:rPr>
          <w:rFonts w:asciiTheme="majorHAnsi" w:eastAsia="Calibri" w:hAnsiTheme="majorHAnsi" w:cstheme="majorHAnsi"/>
          <w:sz w:val="22"/>
          <w:szCs w:val="22"/>
        </w:rPr>
        <w:t xml:space="preserve"> for the trial listed in Appendix 1 of this Agreement, but not in </w:t>
      </w:r>
      <w:r w:rsidR="008752B0" w:rsidRPr="00226789">
        <w:rPr>
          <w:rFonts w:asciiTheme="majorHAnsi" w:eastAsia="Calibri" w:hAnsiTheme="majorHAnsi" w:cstheme="majorHAnsi"/>
          <w:sz w:val="22"/>
          <w:szCs w:val="22"/>
        </w:rPr>
        <w:t xml:space="preserve">any </w:t>
      </w:r>
      <w:r w:rsidR="003925EB" w:rsidRPr="00226789">
        <w:rPr>
          <w:rFonts w:asciiTheme="majorHAnsi" w:eastAsia="Calibri" w:hAnsiTheme="majorHAnsi" w:cstheme="majorHAnsi"/>
          <w:sz w:val="22"/>
          <w:szCs w:val="22"/>
        </w:rPr>
        <w:t>Excluded Digital Formats</w:t>
      </w:r>
      <w:r w:rsidR="008860B3">
        <w:rPr>
          <w:rFonts w:asciiTheme="majorHAnsi" w:eastAsia="Calibri" w:hAnsiTheme="majorHAnsi" w:cstheme="majorHAnsi"/>
          <w:sz w:val="22"/>
          <w:szCs w:val="22"/>
        </w:rPr>
        <w:t>,</w:t>
      </w:r>
      <w:r w:rsidR="003925EB" w:rsidRPr="00226789">
        <w:rPr>
          <w:rFonts w:asciiTheme="majorHAnsi" w:eastAsia="Calibri" w:hAnsiTheme="majorHAnsi" w:cstheme="majorHAnsi"/>
          <w:sz w:val="22"/>
          <w:szCs w:val="22"/>
        </w:rPr>
        <w:t xml:space="preserve"> </w:t>
      </w:r>
      <w:r w:rsidR="00AF6350" w:rsidRPr="00226789">
        <w:rPr>
          <w:rFonts w:asciiTheme="majorHAnsi" w:eastAsia="Calibri" w:hAnsiTheme="majorHAnsi" w:cstheme="majorHAnsi"/>
          <w:sz w:val="22"/>
          <w:szCs w:val="22"/>
        </w:rPr>
        <w:t xml:space="preserve">and not </w:t>
      </w:r>
      <w:r w:rsidR="008860B3">
        <w:rPr>
          <w:rFonts w:asciiTheme="majorHAnsi" w:eastAsia="Calibri" w:hAnsiTheme="majorHAnsi" w:cstheme="majorHAnsi"/>
          <w:sz w:val="22"/>
          <w:szCs w:val="22"/>
        </w:rPr>
        <w:t xml:space="preserve">use these translations </w:t>
      </w:r>
      <w:r w:rsidR="00AF6350" w:rsidRPr="00226789">
        <w:rPr>
          <w:rFonts w:asciiTheme="majorHAnsi" w:eastAsia="Calibri" w:hAnsiTheme="majorHAnsi" w:cstheme="majorHAnsi"/>
          <w:sz w:val="22"/>
          <w:szCs w:val="22"/>
        </w:rPr>
        <w:t>in any other study other than that listed in Appendix 1</w:t>
      </w:r>
      <w:r w:rsidR="00DB02CF" w:rsidRPr="00226789">
        <w:rPr>
          <w:rFonts w:asciiTheme="majorHAnsi" w:eastAsia="Calibri" w:hAnsiTheme="majorHAnsi" w:cstheme="majorHAnsi"/>
          <w:sz w:val="22"/>
          <w:szCs w:val="22"/>
        </w:rPr>
        <w:t xml:space="preserve"> of this </w:t>
      </w:r>
      <w:r w:rsidR="008860B3">
        <w:rPr>
          <w:rFonts w:asciiTheme="majorHAnsi" w:eastAsia="Calibri" w:hAnsiTheme="majorHAnsi" w:cstheme="majorHAnsi"/>
          <w:sz w:val="22"/>
          <w:szCs w:val="22"/>
        </w:rPr>
        <w:t xml:space="preserve">License </w:t>
      </w:r>
      <w:r w:rsidR="00DB02CF" w:rsidRPr="00226789">
        <w:rPr>
          <w:rFonts w:asciiTheme="majorHAnsi" w:eastAsia="Calibri" w:hAnsiTheme="majorHAnsi" w:cstheme="majorHAnsi"/>
          <w:sz w:val="22"/>
          <w:szCs w:val="22"/>
        </w:rPr>
        <w:t>Agreement</w:t>
      </w:r>
      <w:r w:rsidR="009E145B">
        <w:rPr>
          <w:rFonts w:asciiTheme="majorHAnsi" w:eastAsia="Calibri" w:hAnsiTheme="majorHAnsi" w:cstheme="majorHAnsi"/>
          <w:sz w:val="22"/>
          <w:szCs w:val="22"/>
        </w:rPr>
        <w:t>,</w:t>
      </w:r>
      <w:r w:rsidR="008860B3">
        <w:rPr>
          <w:rFonts w:asciiTheme="majorHAnsi" w:eastAsia="Calibri" w:hAnsiTheme="majorHAnsi" w:cstheme="majorHAnsi"/>
          <w:sz w:val="22"/>
          <w:szCs w:val="22"/>
        </w:rPr>
        <w:t xml:space="preserve"> without a separate License Agreement signed by the Copyright Holder</w:t>
      </w:r>
      <w:r w:rsidR="0075517B" w:rsidRPr="00226789">
        <w:rPr>
          <w:rFonts w:asciiTheme="majorHAnsi" w:eastAsia="Calibri" w:hAnsiTheme="majorHAnsi" w:cstheme="majorHAnsi"/>
          <w:sz w:val="22"/>
          <w:szCs w:val="22"/>
        </w:rPr>
        <w:t>.</w:t>
      </w:r>
    </w:p>
    <w:p w14:paraId="030B4308" w14:textId="77777777" w:rsidR="008962DD" w:rsidRPr="00226789" w:rsidRDefault="008962DD" w:rsidP="00B72021">
      <w:pPr>
        <w:tabs>
          <w:tab w:val="left" w:pos="5580"/>
        </w:tabs>
        <w:jc w:val="both"/>
        <w:rPr>
          <w:rFonts w:asciiTheme="majorHAnsi" w:eastAsia="Calibri" w:hAnsiTheme="majorHAnsi" w:cstheme="majorHAnsi"/>
          <w:sz w:val="22"/>
          <w:szCs w:val="22"/>
        </w:rPr>
      </w:pPr>
    </w:p>
    <w:p w14:paraId="621747B8" w14:textId="77777777" w:rsidR="008962DD" w:rsidRDefault="001E0130" w:rsidP="00B72021">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lastRenderedPageBreak/>
        <w:t xml:space="preserve">Use all data and results generated from the use of the </w:t>
      </w:r>
      <w:r w:rsidR="00300690">
        <w:rPr>
          <w:rFonts w:asciiTheme="majorHAnsi" w:eastAsia="Calibri" w:hAnsiTheme="majorHAnsi" w:cstheme="majorHAnsi"/>
          <w:sz w:val="22"/>
          <w:szCs w:val="22"/>
        </w:rPr>
        <w:t>SIS</w:t>
      </w:r>
      <w:r w:rsidR="00B72021">
        <w:rPr>
          <w:rFonts w:asciiTheme="majorHAnsi" w:eastAsia="Calibri" w:hAnsiTheme="majorHAnsi" w:cstheme="majorHAnsi"/>
          <w:sz w:val="22"/>
          <w:szCs w:val="22"/>
        </w:rPr>
        <w:t>.</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3227586E" w14:textId="77777777" w:rsidR="00B72021" w:rsidRPr="009F4419" w:rsidRDefault="00B72021"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2F1B2CB" w14:textId="77777777" w:rsidTr="005F16C6">
        <w:trPr>
          <w:trHeight w:val="270"/>
        </w:trPr>
        <w:tc>
          <w:tcPr>
            <w:tcW w:w="10797" w:type="dxa"/>
            <w:shd w:val="clear" w:color="auto" w:fill="808080" w:themeFill="background1" w:themeFillShade="80"/>
          </w:tcPr>
          <w:p w14:paraId="2A7844BC"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6D64EF0F" w14:textId="77777777" w:rsidR="005169D3" w:rsidRDefault="001E0130"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54340012" w14:textId="77777777" w:rsidR="00B72021" w:rsidRPr="00226789" w:rsidRDefault="00B72021" w:rsidP="00B72021">
      <w:pPr>
        <w:tabs>
          <w:tab w:val="left" w:pos="5580"/>
        </w:tabs>
        <w:jc w:val="both"/>
        <w:rPr>
          <w:rFonts w:asciiTheme="majorHAnsi" w:eastAsia="Calibri" w:hAnsiTheme="majorHAnsi" w:cstheme="majorHAnsi"/>
          <w:sz w:val="22"/>
          <w:szCs w:val="22"/>
        </w:rPr>
      </w:pPr>
    </w:p>
    <w:p w14:paraId="69F3827C" w14:textId="77777777" w:rsidR="008962DD" w:rsidRPr="00226789" w:rsidRDefault="001E0130"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w:t>
      </w:r>
    </w:p>
    <w:p w14:paraId="3DE1C7FB" w14:textId="77777777" w:rsidR="000C61A3" w:rsidRDefault="001E0130" w:rsidP="00B72021">
      <w:pPr>
        <w:tabs>
          <w:tab w:val="left" w:pos="5580"/>
        </w:tabs>
        <w:ind w:left="810"/>
        <w:rPr>
          <w:rStyle w:val="Hyperlink"/>
          <w:rFonts w:asciiTheme="majorHAnsi" w:eastAsia="Calibri" w:hAnsiTheme="majorHAnsi" w:cstheme="majorHAnsi"/>
          <w:sz w:val="22"/>
          <w:szCs w:val="22"/>
        </w:rPr>
      </w:pPr>
      <w:r w:rsidRPr="00B72021">
        <w:rPr>
          <w:rFonts w:asciiTheme="majorHAnsi" w:eastAsia="Calibri" w:hAnsiTheme="majorHAnsi" w:cstheme="majorHAnsi"/>
          <w:sz w:val="22"/>
          <w:szCs w:val="22"/>
        </w:rPr>
        <w:t>© Copyright 199</w:t>
      </w:r>
      <w:r w:rsidR="00300690" w:rsidRPr="00B72021">
        <w:rPr>
          <w:rFonts w:asciiTheme="majorHAnsi" w:eastAsia="Calibri" w:hAnsiTheme="majorHAnsi" w:cstheme="majorHAnsi"/>
          <w:sz w:val="22"/>
          <w:szCs w:val="22"/>
        </w:rPr>
        <w:t>9</w:t>
      </w:r>
      <w:r w:rsidRPr="00B72021">
        <w:rPr>
          <w:rFonts w:asciiTheme="majorHAnsi" w:eastAsia="Calibri" w:hAnsiTheme="majorHAnsi" w:cstheme="majorHAnsi"/>
          <w:sz w:val="22"/>
          <w:szCs w:val="22"/>
        </w:rPr>
        <w:t>-20</w:t>
      </w:r>
      <w:r w:rsidR="00A4564F" w:rsidRPr="00B72021">
        <w:rPr>
          <w:rFonts w:asciiTheme="majorHAnsi" w:eastAsia="Calibri" w:hAnsiTheme="majorHAnsi" w:cstheme="majorHAnsi"/>
          <w:sz w:val="22"/>
          <w:szCs w:val="22"/>
        </w:rPr>
        <w:t>2</w:t>
      </w:r>
      <w:r w:rsidR="00B72021" w:rsidRPr="00B72021">
        <w:rPr>
          <w:rFonts w:asciiTheme="majorHAnsi" w:eastAsia="Calibri" w:hAnsiTheme="majorHAnsi" w:cstheme="majorHAnsi"/>
          <w:sz w:val="22"/>
          <w:szCs w:val="22"/>
        </w:rPr>
        <w:t>3</w:t>
      </w:r>
      <w:r w:rsidRPr="00B72021">
        <w:rPr>
          <w:rFonts w:asciiTheme="majorHAnsi" w:eastAsia="Calibri" w:hAnsiTheme="majorHAnsi" w:cstheme="majorHAnsi"/>
          <w:sz w:val="22"/>
          <w:szCs w:val="22"/>
        </w:rPr>
        <w:t xml:space="preserve"> </w:t>
      </w:r>
      <w:r w:rsidR="004B5568" w:rsidRPr="00B72021">
        <w:rPr>
          <w:rFonts w:asciiTheme="majorHAnsi" w:eastAsia="Calibri" w:hAnsiTheme="majorHAnsi" w:cstheme="majorHAnsi"/>
          <w:sz w:val="22"/>
          <w:szCs w:val="22"/>
        </w:rPr>
        <w:t xml:space="preserve">David V </w:t>
      </w:r>
      <w:r w:rsidRPr="00B72021">
        <w:rPr>
          <w:rFonts w:asciiTheme="majorHAnsi" w:eastAsia="Calibri" w:hAnsiTheme="majorHAnsi" w:cstheme="majorHAnsi"/>
          <w:sz w:val="22"/>
          <w:szCs w:val="22"/>
        </w:rPr>
        <w:t xml:space="preserve">Sheehan.  </w:t>
      </w:r>
      <w:r w:rsidR="002D066B" w:rsidRPr="00B72021">
        <w:rPr>
          <w:rFonts w:asciiTheme="majorHAnsi" w:eastAsia="Calibri" w:hAnsiTheme="majorHAnsi" w:cstheme="majorHAnsi"/>
          <w:sz w:val="22"/>
          <w:szCs w:val="22"/>
        </w:rPr>
        <w:t xml:space="preserve">The </w:t>
      </w:r>
      <w:r w:rsidR="00300690" w:rsidRPr="00B72021">
        <w:rPr>
          <w:rFonts w:asciiTheme="majorHAnsi" w:eastAsia="Calibri" w:hAnsiTheme="majorHAnsi" w:cstheme="majorHAnsi"/>
          <w:sz w:val="22"/>
          <w:szCs w:val="22"/>
        </w:rPr>
        <w:t>SIS</w:t>
      </w:r>
      <w:r w:rsidR="00282D2B" w:rsidRPr="00B72021">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B72021">
          <w:rPr>
            <w:rStyle w:val="Hyperlink"/>
            <w:rFonts w:asciiTheme="majorHAnsi" w:eastAsia="Calibri" w:hAnsiTheme="majorHAnsi" w:cstheme="majorHAnsi"/>
            <w:sz w:val="22"/>
            <w:szCs w:val="22"/>
          </w:rPr>
          <w:t>davidVsheehan@gmail.com</w:t>
        </w:r>
      </w:hyperlink>
      <w:r w:rsidR="00E73C00" w:rsidRPr="00B72021">
        <w:rPr>
          <w:rStyle w:val="Hyperlink"/>
          <w:rFonts w:asciiTheme="majorHAnsi" w:eastAsia="Calibri" w:hAnsiTheme="majorHAnsi" w:cstheme="majorHAnsi"/>
          <w:sz w:val="22"/>
          <w:szCs w:val="22"/>
        </w:rPr>
        <w:t xml:space="preserve"> </w:t>
      </w:r>
      <w:r w:rsidR="00E73C00" w:rsidRPr="00B72021">
        <w:rPr>
          <w:rFonts w:asciiTheme="majorHAnsi" w:eastAsia="Calibri" w:hAnsiTheme="majorHAnsi" w:cstheme="majorHAnsi"/>
          <w:sz w:val="22"/>
          <w:szCs w:val="22"/>
        </w:rPr>
        <w:t xml:space="preserve">for permission to use the </w:t>
      </w:r>
      <w:r w:rsidR="00300690" w:rsidRPr="00B72021">
        <w:rPr>
          <w:rFonts w:asciiTheme="majorHAnsi" w:eastAsia="Calibri" w:hAnsiTheme="majorHAnsi" w:cstheme="majorHAnsi"/>
          <w:sz w:val="22"/>
          <w:szCs w:val="22"/>
        </w:rPr>
        <w:t>SIS</w:t>
      </w:r>
      <w:r w:rsidR="00E73C00" w:rsidRPr="00B72021">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19C1C878" w14:textId="77777777" w:rsidR="00B72021" w:rsidRPr="00D760ED" w:rsidRDefault="00B72021" w:rsidP="00B72021">
      <w:pPr>
        <w:tabs>
          <w:tab w:val="left" w:pos="5580"/>
        </w:tabs>
        <w:ind w:left="810"/>
        <w:rPr>
          <w:rFonts w:asciiTheme="majorHAnsi" w:eastAsia="Calibri" w:hAnsiTheme="majorHAnsi" w:cstheme="majorHAnsi"/>
          <w:strike/>
          <w:sz w:val="22"/>
          <w:szCs w:val="22"/>
        </w:rPr>
      </w:pPr>
    </w:p>
    <w:p w14:paraId="3A3466BB" w14:textId="77777777" w:rsidR="00826862" w:rsidRPr="00D760ED" w:rsidRDefault="00826862" w:rsidP="00B72021">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300690">
        <w:rPr>
          <w:rFonts w:asciiTheme="majorHAnsi" w:eastAsia="Calibri" w:hAnsiTheme="majorHAnsi" w:cstheme="majorHAnsi"/>
          <w:sz w:val="22"/>
          <w:szCs w:val="22"/>
        </w:rPr>
        <w:t>SIS</w:t>
      </w:r>
      <w:r w:rsidRPr="00D760ED">
        <w:rPr>
          <w:rFonts w:asciiTheme="majorHAnsi" w:eastAsia="Calibri" w:hAnsiTheme="majorHAnsi" w:cstheme="majorHAnsi"/>
          <w:sz w:val="22"/>
          <w:szCs w:val="22"/>
        </w:rPr>
        <w:t xml:space="preserve">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300690">
        <w:rPr>
          <w:rFonts w:asciiTheme="majorHAnsi" w:eastAsia="Calibri" w:hAnsiTheme="majorHAnsi" w:cstheme="majorHAnsi"/>
          <w:sz w:val="22"/>
          <w:szCs w:val="22"/>
        </w:rPr>
        <w:t>SIS</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0755E430" w14:textId="77777777" w:rsidR="00826862" w:rsidRPr="00226789" w:rsidRDefault="00826862" w:rsidP="00B72021">
      <w:pPr>
        <w:pStyle w:val="ListParagraph"/>
        <w:rPr>
          <w:rFonts w:asciiTheme="majorHAnsi" w:eastAsia="Calibri" w:hAnsiTheme="majorHAnsi" w:cstheme="majorHAnsi"/>
          <w:sz w:val="22"/>
          <w:szCs w:val="22"/>
        </w:rPr>
      </w:pPr>
    </w:p>
    <w:p w14:paraId="051FA729" w14:textId="77777777" w:rsidR="008E4E22" w:rsidRPr="00226789" w:rsidRDefault="00826862"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2A5C7955" w14:textId="77777777" w:rsidR="00973D5B" w:rsidRPr="00226789" w:rsidRDefault="00973D5B" w:rsidP="00B72021">
      <w:pPr>
        <w:pStyle w:val="ListParagraph"/>
        <w:rPr>
          <w:rFonts w:asciiTheme="majorHAnsi" w:eastAsia="Calibri" w:hAnsiTheme="majorHAnsi" w:cstheme="majorHAnsi"/>
          <w:sz w:val="22"/>
          <w:szCs w:val="22"/>
        </w:rPr>
      </w:pPr>
    </w:p>
    <w:p w14:paraId="38A77684" w14:textId="77777777" w:rsidR="00635735" w:rsidRPr="00226789" w:rsidRDefault="008D6A22" w:rsidP="00B72021">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0B7A681E" w14:textId="77777777" w:rsidR="008E4E22" w:rsidRPr="00226789" w:rsidRDefault="008E4E22" w:rsidP="00B72021">
      <w:pPr>
        <w:tabs>
          <w:tab w:val="left" w:pos="5580"/>
        </w:tabs>
        <w:ind w:left="720"/>
        <w:jc w:val="both"/>
        <w:rPr>
          <w:rFonts w:asciiTheme="majorHAnsi" w:eastAsia="Calibri" w:hAnsiTheme="majorHAnsi" w:cstheme="majorHAnsi"/>
          <w:sz w:val="22"/>
          <w:szCs w:val="22"/>
        </w:rPr>
      </w:pPr>
    </w:p>
    <w:p w14:paraId="71F90948" w14:textId="77777777" w:rsidR="008E4E22" w:rsidRPr="008F563F" w:rsidRDefault="00382C6E" w:rsidP="00B72021">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300690">
        <w:rPr>
          <w:rFonts w:asciiTheme="majorHAnsi" w:eastAsia="Calibri" w:hAnsiTheme="majorHAnsi" w:cstheme="majorHAnsi"/>
          <w:sz w:val="22"/>
          <w:szCs w:val="22"/>
        </w:rPr>
        <w:t>SIS</w:t>
      </w:r>
      <w:r w:rsidR="00CF1E92" w:rsidRPr="00226789">
        <w:rPr>
          <w:rFonts w:asciiTheme="majorHAnsi" w:eastAsia="Calibri" w:hAnsiTheme="majorHAnsi" w:cstheme="majorHAnsi"/>
          <w:sz w:val="22"/>
          <w:szCs w:val="22"/>
        </w:rPr>
        <w:t xml:space="preserve">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300690">
        <w:rPr>
          <w:rFonts w:asciiTheme="majorHAnsi" w:eastAsia="Calibri" w:hAnsiTheme="majorHAnsi" w:cstheme="majorHAnsi"/>
          <w:sz w:val="22"/>
          <w:szCs w:val="22"/>
        </w:rPr>
        <w:t>SIS</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79E60CCF" w14:textId="77777777" w:rsidR="008F563F" w:rsidRPr="00226789" w:rsidRDefault="008F563F" w:rsidP="00B72021">
      <w:pPr>
        <w:tabs>
          <w:tab w:val="left" w:pos="5580"/>
        </w:tabs>
        <w:rPr>
          <w:rFonts w:asciiTheme="majorHAnsi" w:eastAsia="Calibri" w:hAnsiTheme="majorHAnsi" w:cstheme="majorHAnsi"/>
        </w:rPr>
      </w:pPr>
    </w:p>
    <w:p w14:paraId="09865292" w14:textId="77777777" w:rsidR="008535D5" w:rsidRPr="007B7EBA" w:rsidRDefault="007B7EBA" w:rsidP="00B72021">
      <w:pPr>
        <w:numPr>
          <w:ilvl w:val="0"/>
          <w:numId w:val="1"/>
        </w:numPr>
        <w:tabs>
          <w:tab w:val="left" w:pos="5580"/>
        </w:tabs>
        <w:rPr>
          <w:rFonts w:asciiTheme="majorHAnsi" w:eastAsia="Calibri" w:hAnsiTheme="majorHAnsi" w:cstheme="majorHAnsi"/>
          <w:sz w:val="22"/>
          <w:szCs w:val="22"/>
        </w:rPr>
      </w:pPr>
      <w:r w:rsidRPr="00D10D89">
        <w:rPr>
          <w:rFonts w:asciiTheme="majorHAnsi" w:eastAsia="Calibri" w:hAnsiTheme="majorHAnsi" w:cstheme="majorHAnsi"/>
          <w:sz w:val="22"/>
          <w:szCs w:val="22"/>
        </w:rPr>
        <w:t>If training is required</w:t>
      </w:r>
      <w:r w:rsidRPr="000B3D08">
        <w:rPr>
          <w:rFonts w:asciiTheme="majorHAnsi" w:eastAsia="Calibri" w:hAnsiTheme="majorHAnsi" w:cstheme="majorHAnsi"/>
          <w:sz w:val="22"/>
          <w:szCs w:val="22"/>
        </w:rPr>
        <w:t>,</w:t>
      </w:r>
      <w:r w:rsidRPr="007B7EBA">
        <w:rPr>
          <w:rFonts w:asciiTheme="majorHAnsi" w:eastAsia="Calibri" w:hAnsiTheme="majorHAnsi" w:cstheme="majorHAnsi"/>
          <w:sz w:val="22"/>
          <w:szCs w:val="22"/>
        </w:rPr>
        <w:t xml:space="preserve"> r</w:t>
      </w:r>
      <w:r w:rsidR="008F563F" w:rsidRPr="007B7EBA">
        <w:rPr>
          <w:rFonts w:asciiTheme="majorHAnsi" w:eastAsia="Calibri" w:hAnsiTheme="majorHAnsi" w:cstheme="majorHAnsi"/>
          <w:sz w:val="22"/>
          <w:szCs w:val="22"/>
        </w:rPr>
        <w:t xml:space="preserve">equest and purchase </w:t>
      </w:r>
      <w:r w:rsidR="00A865A5" w:rsidRPr="007B7EBA">
        <w:rPr>
          <w:rFonts w:asciiTheme="majorHAnsi" w:eastAsia="Calibri" w:hAnsiTheme="majorHAnsi" w:cstheme="majorHAnsi"/>
          <w:sz w:val="22"/>
          <w:szCs w:val="22"/>
        </w:rPr>
        <w:t xml:space="preserve">training </w:t>
      </w:r>
      <w:r w:rsidR="008F563F" w:rsidRPr="007B7EBA">
        <w:rPr>
          <w:rFonts w:asciiTheme="majorHAnsi" w:eastAsia="Calibri" w:hAnsiTheme="majorHAnsi" w:cstheme="majorHAnsi"/>
          <w:sz w:val="22"/>
          <w:szCs w:val="22"/>
        </w:rPr>
        <w:t xml:space="preserve">on how to administer the </w:t>
      </w:r>
      <w:r w:rsidR="00300690">
        <w:rPr>
          <w:rFonts w:asciiTheme="majorHAnsi" w:eastAsia="Calibri" w:hAnsiTheme="majorHAnsi" w:cstheme="majorHAnsi"/>
          <w:sz w:val="22"/>
          <w:szCs w:val="22"/>
        </w:rPr>
        <w:t>SIS</w:t>
      </w:r>
      <w:r w:rsidR="008F563F" w:rsidRPr="007B7EBA">
        <w:rPr>
          <w:rFonts w:asciiTheme="majorHAnsi" w:eastAsia="Calibri" w:hAnsiTheme="majorHAnsi" w:cstheme="majorHAnsi"/>
          <w:sz w:val="22"/>
          <w:szCs w:val="22"/>
        </w:rPr>
        <w:t xml:space="preserve"> for the study </w:t>
      </w:r>
      <w:r w:rsidR="009B11D7" w:rsidRPr="007B7EBA">
        <w:rPr>
          <w:rFonts w:asciiTheme="majorHAnsi" w:eastAsia="Calibri" w:hAnsiTheme="majorHAnsi" w:cstheme="majorHAnsi"/>
          <w:sz w:val="22"/>
          <w:szCs w:val="22"/>
        </w:rPr>
        <w:t>listed in Appendix 1 of this Agreement</w:t>
      </w:r>
      <w:r w:rsidR="008F563F" w:rsidRPr="007B7EBA">
        <w:rPr>
          <w:rFonts w:asciiTheme="majorHAnsi" w:eastAsia="Calibri" w:hAnsiTheme="majorHAnsi" w:cstheme="majorHAnsi"/>
          <w:sz w:val="22"/>
          <w:szCs w:val="22"/>
        </w:rPr>
        <w:t xml:space="preserve">. </w:t>
      </w:r>
      <w:r w:rsidR="00F414C8" w:rsidRPr="007B7EBA">
        <w:rPr>
          <w:rFonts w:asciiTheme="majorHAnsi" w:eastAsia="Calibri" w:hAnsiTheme="majorHAnsi" w:cstheme="majorHAnsi"/>
          <w:sz w:val="22"/>
          <w:szCs w:val="22"/>
        </w:rPr>
        <w:t>Licensee</w:t>
      </w:r>
      <w:r w:rsidR="008F563F" w:rsidRPr="007B7EBA">
        <w:rPr>
          <w:rFonts w:asciiTheme="majorHAnsi" w:eastAsia="Calibri" w:hAnsiTheme="majorHAnsi" w:cstheme="majorHAnsi"/>
          <w:sz w:val="22"/>
          <w:szCs w:val="22"/>
        </w:rPr>
        <w:t xml:space="preserve"> can</w:t>
      </w:r>
      <w:r w:rsidR="008535D5" w:rsidRPr="007B7EBA">
        <w:rPr>
          <w:rFonts w:asciiTheme="majorHAnsi" w:eastAsia="Calibri" w:hAnsiTheme="majorHAnsi" w:cstheme="majorHAnsi"/>
          <w:sz w:val="22"/>
          <w:szCs w:val="22"/>
        </w:rPr>
        <w:t xml:space="preserve"> </w:t>
      </w:r>
      <w:r w:rsidR="008F563F" w:rsidRPr="007B7EBA">
        <w:rPr>
          <w:rFonts w:asciiTheme="majorHAnsi" w:eastAsia="Calibri" w:hAnsiTheme="majorHAnsi" w:cstheme="majorHAnsi"/>
          <w:sz w:val="22"/>
          <w:szCs w:val="22"/>
        </w:rPr>
        <w:t>arrange this training by</w:t>
      </w:r>
      <w:r w:rsidR="008535D5" w:rsidRPr="007B7EBA">
        <w:rPr>
          <w:rFonts w:asciiTheme="majorHAnsi" w:eastAsia="Calibri" w:hAnsiTheme="majorHAnsi" w:cstheme="majorHAnsi"/>
          <w:sz w:val="22"/>
          <w:szCs w:val="22"/>
        </w:rPr>
        <w:t xml:space="preserve"> Dr. David V. Sheehan</w:t>
      </w:r>
      <w:r w:rsidR="008D654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r>
        <w:rPr>
          <w:rFonts w:asciiTheme="majorHAnsi" w:eastAsia="Calibri" w:hAnsiTheme="majorHAnsi" w:cstheme="majorHAnsi"/>
          <w:sz w:val="22"/>
          <w:szCs w:val="22"/>
        </w:rPr>
        <w:t>and</w:t>
      </w:r>
      <w:r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purchase </w:t>
      </w:r>
      <w:r>
        <w:rPr>
          <w:rFonts w:asciiTheme="majorHAnsi" w:eastAsia="Calibri" w:hAnsiTheme="majorHAnsi" w:cstheme="majorHAnsi"/>
          <w:sz w:val="22"/>
          <w:szCs w:val="22"/>
        </w:rPr>
        <w:t xml:space="preserve">this </w:t>
      </w:r>
      <w:r w:rsidR="008535D5" w:rsidRPr="007B7EBA">
        <w:rPr>
          <w:rFonts w:asciiTheme="majorHAnsi" w:eastAsia="Calibri" w:hAnsiTheme="majorHAnsi" w:cstheme="majorHAnsi"/>
          <w:sz w:val="22"/>
          <w:szCs w:val="22"/>
        </w:rPr>
        <w:t xml:space="preserve">training through Dr. Sheehan’s scales website by contacting </w:t>
      </w:r>
      <w:hyperlink r:id="rId11" w:history="1">
        <w:r w:rsidR="002B7BA9" w:rsidRPr="007B7EBA">
          <w:rPr>
            <w:rStyle w:val="Hyperlink"/>
            <w:rFonts w:asciiTheme="majorHAnsi" w:eastAsia="Calibri" w:hAnsiTheme="majorHAnsi" w:cstheme="majorHAnsi"/>
            <w:sz w:val="22"/>
            <w:szCs w:val="22"/>
          </w:rPr>
          <w:t>training@harmresearch.org</w:t>
        </w:r>
      </w:hyperlink>
      <w:r w:rsidR="009E1534" w:rsidRPr="007B7EBA">
        <w:rPr>
          <w:rStyle w:val="Hyperlink"/>
          <w:rFonts w:asciiTheme="majorHAnsi" w:eastAsia="Calibri" w:hAnsiTheme="majorHAnsi" w:cstheme="majorHAnsi"/>
          <w:sz w:val="22"/>
          <w:szCs w:val="22"/>
        </w:rPr>
        <w:t>/</w:t>
      </w:r>
      <w:r w:rsidR="002B7BA9" w:rsidRPr="007B7EBA">
        <w:rPr>
          <w:rFonts w:asciiTheme="majorHAnsi" w:eastAsia="Calibri" w:hAnsiTheme="majorHAnsi" w:cstheme="majorHAnsi"/>
          <w:sz w:val="22"/>
          <w:szCs w:val="22"/>
        </w:rPr>
        <w:t xml:space="preserve"> </w:t>
      </w:r>
      <w:r w:rsidR="007215B0"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If training is needed, Licensee must pay for all copies of the paper </w:t>
      </w:r>
      <w:r w:rsidR="00FC1237" w:rsidRPr="007B7EBA">
        <w:rPr>
          <w:rFonts w:asciiTheme="majorHAnsi" w:eastAsia="Calibri" w:hAnsiTheme="majorHAnsi" w:cstheme="majorHAnsi"/>
          <w:sz w:val="22"/>
          <w:szCs w:val="22"/>
        </w:rPr>
        <w:t xml:space="preserve">format </w:t>
      </w:r>
      <w:r w:rsidR="008535D5" w:rsidRPr="007B7EBA">
        <w:rPr>
          <w:rFonts w:asciiTheme="majorHAnsi" w:eastAsia="Calibri" w:hAnsiTheme="majorHAnsi" w:cstheme="majorHAnsi"/>
          <w:sz w:val="22"/>
          <w:szCs w:val="22"/>
        </w:rPr>
        <w:t>used in training</w:t>
      </w:r>
      <w:r w:rsidR="005D39E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p>
    <w:p w14:paraId="011A57C7" w14:textId="77777777" w:rsidR="00496D74" w:rsidRPr="00496D74" w:rsidRDefault="00496D74" w:rsidP="00B72021">
      <w:pPr>
        <w:tabs>
          <w:tab w:val="left" w:pos="5580"/>
        </w:tabs>
        <w:jc w:val="both"/>
        <w:rPr>
          <w:rFonts w:asciiTheme="majorHAnsi" w:eastAsia="Calibri" w:hAnsiTheme="majorHAnsi" w:cstheme="majorHAnsi"/>
          <w:sz w:val="22"/>
          <w:szCs w:val="22"/>
        </w:rPr>
      </w:pPr>
    </w:p>
    <w:p w14:paraId="6AA60B43" w14:textId="77777777" w:rsidR="008E4E22" w:rsidRPr="00226789" w:rsidRDefault="005E1082"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7F0AFC5A" w14:textId="77777777" w:rsidR="008D3795" w:rsidRPr="00226789" w:rsidRDefault="008D3795" w:rsidP="00B72021">
      <w:pPr>
        <w:rPr>
          <w:rFonts w:asciiTheme="majorHAnsi" w:eastAsia="Calibri" w:hAnsiTheme="majorHAnsi" w:cstheme="majorHAnsi"/>
          <w:sz w:val="22"/>
          <w:szCs w:val="22"/>
        </w:rPr>
      </w:pPr>
    </w:p>
    <w:p w14:paraId="63800D64" w14:textId="77777777" w:rsidR="007A72A8" w:rsidRPr="00226789" w:rsidRDefault="008D3795"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8D62C7">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w:t>
      </w:r>
    </w:p>
    <w:p w14:paraId="428EA98B" w14:textId="77777777" w:rsidR="007A72A8" w:rsidRPr="00BB04B5" w:rsidRDefault="007A72A8" w:rsidP="00B72021">
      <w:pPr>
        <w:rPr>
          <w:rFonts w:asciiTheme="majorHAnsi" w:eastAsia="Calibri" w:hAnsiTheme="majorHAnsi" w:cstheme="majorHAnsi"/>
          <w:sz w:val="22"/>
          <w:szCs w:val="22"/>
        </w:rPr>
      </w:pPr>
    </w:p>
    <w:p w14:paraId="760B08C4" w14:textId="77777777" w:rsidR="007A72A8" w:rsidRDefault="007A72A8"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205C4E27" w14:textId="77777777" w:rsidR="00405704" w:rsidRPr="00226789" w:rsidRDefault="00405704"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725C7F8F" w14:textId="77777777" w:rsidTr="008F42AB">
        <w:trPr>
          <w:trHeight w:val="270"/>
        </w:trPr>
        <w:tc>
          <w:tcPr>
            <w:tcW w:w="10797" w:type="dxa"/>
            <w:shd w:val="clear" w:color="auto" w:fill="808080" w:themeFill="background1" w:themeFillShade="80"/>
          </w:tcPr>
          <w:p w14:paraId="102EE6E4" w14:textId="77777777" w:rsidR="00405704" w:rsidRPr="00226789" w:rsidRDefault="00405704" w:rsidP="00B72021">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61967CC5" w14:textId="3AF12C59" w:rsidR="00405704" w:rsidRPr="00226789" w:rsidRDefault="00405704"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in the English source languag</w:t>
      </w:r>
      <w:r w:rsidR="00F416FA">
        <w:rPr>
          <w:rFonts w:asciiTheme="majorHAnsi" w:eastAsia="Calibri" w:hAnsiTheme="majorHAnsi" w:cstheme="majorHAnsi"/>
          <w:sz w:val="22"/>
          <w:szCs w:val="22"/>
        </w:rPr>
        <w:t xml:space="preserve">e </w:t>
      </w:r>
      <w:r w:rsidR="00F416FA" w:rsidRPr="00460901">
        <w:rPr>
          <w:rFonts w:asciiTheme="majorHAnsi" w:eastAsia="Calibri" w:hAnsiTheme="majorHAnsi" w:cstheme="majorHAnsi"/>
          <w:sz w:val="22"/>
          <w:szCs w:val="22"/>
        </w:rPr>
        <w:t>in paper form for any uses, or in fixed-pdf form or paper form for use in clinical or academic research trials or studies.</w:t>
      </w:r>
    </w:p>
    <w:p w14:paraId="653D7A17" w14:textId="77777777" w:rsidR="008962DD" w:rsidRPr="00226789" w:rsidRDefault="008962DD"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3DABC1A" w14:textId="77777777" w:rsidTr="00565CBD">
        <w:trPr>
          <w:trHeight w:val="270"/>
        </w:trPr>
        <w:tc>
          <w:tcPr>
            <w:tcW w:w="9357" w:type="dxa"/>
            <w:shd w:val="clear" w:color="auto" w:fill="808080" w:themeFill="background1" w:themeFillShade="80"/>
          </w:tcPr>
          <w:p w14:paraId="0281AD1C"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396EFC60" w14:textId="77777777" w:rsidR="00565CBD" w:rsidRDefault="00565CBD"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w:t>
      </w:r>
      <w:r w:rsidR="00300690">
        <w:rPr>
          <w:rFonts w:asciiTheme="majorHAnsi" w:eastAsia="Calibri" w:hAnsiTheme="majorHAnsi" w:cstheme="majorHAnsi"/>
          <w:sz w:val="22"/>
          <w:szCs w:val="22"/>
        </w:rPr>
        <w:t>SIS</w:t>
      </w:r>
      <w:r w:rsidRPr="00D760ED">
        <w:rPr>
          <w:rFonts w:asciiTheme="majorHAnsi" w:eastAsia="Calibri" w:hAnsiTheme="majorHAnsi" w:cstheme="majorHAnsi"/>
          <w:sz w:val="22"/>
          <w:szCs w:val="22"/>
        </w:rPr>
        <w:t xml:space="preserve">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300690">
        <w:rPr>
          <w:rFonts w:asciiTheme="majorHAnsi" w:eastAsia="Calibri" w:hAnsiTheme="majorHAnsi" w:cstheme="majorHAnsi"/>
          <w:sz w:val="22"/>
          <w:szCs w:val="22"/>
        </w:rPr>
        <w:t>SIS</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71D4D1ED" w14:textId="77777777" w:rsidR="00B72021" w:rsidRDefault="00B72021" w:rsidP="00B72021">
      <w:pPr>
        <w:tabs>
          <w:tab w:val="left" w:pos="5580"/>
        </w:tabs>
        <w:jc w:val="both"/>
        <w:rPr>
          <w:rFonts w:asciiTheme="majorHAnsi" w:eastAsia="Calibri" w:hAnsiTheme="majorHAnsi" w:cstheme="majorHAnsi"/>
          <w:sz w:val="22"/>
          <w:szCs w:val="22"/>
        </w:rPr>
      </w:pPr>
    </w:p>
    <w:p w14:paraId="0C867640" w14:textId="77777777" w:rsidR="00FB2F6C" w:rsidRDefault="00501CA3" w:rsidP="00B72021">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1D732030" w14:textId="77777777" w:rsidR="00B72021" w:rsidRDefault="00B72021" w:rsidP="00B72021">
      <w:pPr>
        <w:rPr>
          <w:rFonts w:asciiTheme="majorHAnsi" w:eastAsia="Calibri" w:hAnsiTheme="majorHAnsi" w:cstheme="majorHAnsi"/>
          <w:sz w:val="22"/>
          <w:szCs w:val="22"/>
        </w:rPr>
      </w:pPr>
    </w:p>
    <w:p w14:paraId="64A687FC" w14:textId="77777777" w:rsidR="00565CBD" w:rsidRDefault="00F24348"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8" w:name="_30j0zll" w:colFirst="0" w:colLast="0"/>
      <w:bookmarkStart w:id="9" w:name="_p4wju1gjlf14" w:colFirst="0" w:colLast="0"/>
      <w:bookmarkEnd w:id="8"/>
      <w:bookmarkEnd w:id="9"/>
    </w:p>
    <w:p w14:paraId="63BBB160" w14:textId="77777777" w:rsidR="00B72021" w:rsidRDefault="00B72021" w:rsidP="00B72021">
      <w:pPr>
        <w:rPr>
          <w:rFonts w:asciiTheme="majorHAnsi" w:eastAsia="Calibri" w:hAnsiTheme="majorHAnsi" w:cstheme="majorHAnsi"/>
          <w:sz w:val="22"/>
          <w:szCs w:val="22"/>
        </w:rPr>
      </w:pPr>
    </w:p>
    <w:p w14:paraId="3290A01E" w14:textId="77777777" w:rsidR="008962DD" w:rsidRDefault="00565CBD" w:rsidP="00B72021">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0" w:name="_dgnres6dzzz2" w:colFirst="0" w:colLast="0"/>
      <w:bookmarkEnd w:id="10"/>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1" w:name="_s6f2upgyv0a7" w:colFirst="0" w:colLast="0"/>
      <w:bookmarkEnd w:id="11"/>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2" w:name="_2dsxm97lidj" w:colFirst="0" w:colLast="0"/>
      <w:bookmarkEnd w:id="12"/>
    </w:p>
    <w:p w14:paraId="715B7C7B" w14:textId="77777777" w:rsidR="00F87CCE" w:rsidRPr="00226789" w:rsidRDefault="00F87CCE" w:rsidP="00B72021">
      <w:pPr>
        <w:tabs>
          <w:tab w:val="left" w:pos="5580"/>
        </w:tabs>
        <w:jc w:val="both"/>
        <w:rPr>
          <w:rFonts w:asciiTheme="majorHAnsi" w:eastAsia="Calibri" w:hAnsiTheme="majorHAnsi" w:cstheme="majorHAnsi"/>
          <w:sz w:val="22"/>
          <w:szCs w:val="22"/>
        </w:rPr>
      </w:pPr>
    </w:p>
    <w:p w14:paraId="5DC375DD" w14:textId="77777777" w:rsidR="008962DD" w:rsidRPr="00226789" w:rsidRDefault="001E0130" w:rsidP="00B72021">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2E8D90CE" w14:textId="77777777" w:rsidR="008962DD" w:rsidRPr="00226789" w:rsidRDefault="001E0130" w:rsidP="00B72021">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07F8E96F" w14:textId="77777777" w:rsidR="00482F09" w:rsidRDefault="001E0130" w:rsidP="00B72021">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731FFC72" w14:textId="77777777" w:rsidR="00482F09" w:rsidRPr="00226789" w:rsidRDefault="00482F09" w:rsidP="00B72021">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2D24994D" w14:textId="77777777" w:rsidR="00DC7E2C" w:rsidRPr="00226789" w:rsidRDefault="00DC7E2C" w:rsidP="00B72021">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D432E11" w14:textId="77777777" w:rsidTr="00123B1A">
        <w:trPr>
          <w:trHeight w:val="270"/>
        </w:trPr>
        <w:tc>
          <w:tcPr>
            <w:tcW w:w="9357" w:type="dxa"/>
            <w:shd w:val="clear" w:color="auto" w:fill="808080" w:themeFill="background1" w:themeFillShade="80"/>
          </w:tcPr>
          <w:p w14:paraId="7019EA6C" w14:textId="77777777" w:rsidR="002A5FA4" w:rsidRPr="00226789" w:rsidRDefault="00EC2A1A" w:rsidP="00B72021">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054B0D2F" w14:textId="77777777" w:rsidR="00123B1A" w:rsidRPr="00226789" w:rsidRDefault="00123B1A" w:rsidP="00B72021">
      <w:pPr>
        <w:widowControl w:val="0"/>
        <w:autoSpaceDE w:val="0"/>
        <w:autoSpaceDN w:val="0"/>
        <w:adjustRightInd w:val="0"/>
        <w:rPr>
          <w:rFonts w:asciiTheme="majorHAnsi" w:hAnsiTheme="majorHAnsi" w:cstheme="majorHAnsi"/>
          <w:sz w:val="22"/>
          <w:szCs w:val="22"/>
        </w:rPr>
      </w:pPr>
      <w:r w:rsidRPr="00226789">
        <w:rPr>
          <w:rFonts w:asciiTheme="majorHAnsi" w:eastAsia="Calibri" w:hAnsiTheme="majorHAnsi" w:cstheme="majorHAnsi"/>
          <w:sz w:val="22"/>
          <w:szCs w:val="22"/>
        </w:rPr>
        <w:t xml:space="preserve">Licensing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shall be in accordance with the following </w:t>
      </w:r>
      <w:r w:rsidRPr="00226789">
        <w:rPr>
          <w:rFonts w:asciiTheme="majorHAnsi" w:hAnsiTheme="majorHAnsi" w:cstheme="majorHAnsi"/>
          <w:sz w:val="22"/>
          <w:szCs w:val="22"/>
        </w:rPr>
        <w:t>4 tier pricing model:</w:t>
      </w:r>
    </w:p>
    <w:p w14:paraId="2B4570BC" w14:textId="77777777" w:rsidR="00123B1A" w:rsidRPr="00226789" w:rsidRDefault="00123B1A" w:rsidP="00B72021">
      <w:pPr>
        <w:widowControl w:val="0"/>
        <w:autoSpaceDE w:val="0"/>
        <w:autoSpaceDN w:val="0"/>
        <w:adjustRightInd w:val="0"/>
        <w:rPr>
          <w:rFonts w:asciiTheme="majorHAnsi" w:hAnsiTheme="majorHAnsi" w:cstheme="majorHAnsi"/>
          <w:sz w:val="22"/>
          <w:szCs w:val="22"/>
        </w:rPr>
      </w:pPr>
    </w:p>
    <w:p w14:paraId="220299AA" w14:textId="77777777" w:rsidR="00123B1A" w:rsidRPr="00226789" w:rsidRDefault="00123B1A" w:rsidP="00B72021">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4</w:t>
      </w:r>
      <w:r w:rsidRPr="00226789">
        <w:rPr>
          <w:rFonts w:asciiTheme="majorHAnsi" w:hAnsiTheme="majorHAnsi" w:cstheme="majorHAnsi"/>
          <w:sz w:val="22"/>
          <w:szCs w:val="22"/>
        </w:rPr>
        <w:t xml:space="preserve">.00 per administration for the </w:t>
      </w:r>
      <w:r w:rsidRPr="00226789">
        <w:rPr>
          <w:rFonts w:asciiTheme="majorHAnsi" w:hAnsiTheme="majorHAnsi" w:cstheme="majorHAnsi"/>
          <w:b/>
          <w:bCs/>
          <w:sz w:val="22"/>
          <w:szCs w:val="22"/>
        </w:rPr>
        <w:t>initial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 xml:space="preserve">purchase </w:t>
      </w:r>
      <w:r w:rsidRPr="00226789">
        <w:rPr>
          <w:rFonts w:asciiTheme="majorHAnsi" w:hAnsiTheme="majorHAnsi" w:cstheme="majorHAnsi"/>
          <w:sz w:val="22"/>
          <w:szCs w:val="22"/>
        </w:rPr>
        <w:t>(in other words requesting permission prior to administrations taking place)</w:t>
      </w:r>
    </w:p>
    <w:p w14:paraId="58CDDF88" w14:textId="77777777" w:rsidR="00123B1A" w:rsidRPr="00226789" w:rsidRDefault="00123B1A" w:rsidP="00B72021">
      <w:pPr>
        <w:pStyle w:val="ListParagraph"/>
        <w:widowControl w:val="0"/>
        <w:autoSpaceDE w:val="0"/>
        <w:autoSpaceDN w:val="0"/>
        <w:adjustRightInd w:val="0"/>
        <w:rPr>
          <w:rFonts w:asciiTheme="majorHAnsi" w:hAnsiTheme="majorHAnsi" w:cstheme="majorHAnsi"/>
          <w:sz w:val="22"/>
          <w:szCs w:val="22"/>
        </w:rPr>
      </w:pPr>
    </w:p>
    <w:p w14:paraId="6D0536E6" w14:textId="77777777" w:rsidR="00123B1A" w:rsidRPr="00226789" w:rsidRDefault="00123B1A" w:rsidP="00B72021">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12</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declining to pay for licenses per the ratios recommended in Appendix 1 of this Agreement and subsequently needing additional licenses beyond the number initially requested in the “initial purchase” prior to any administrations taking place).</w:t>
      </w:r>
    </w:p>
    <w:p w14:paraId="7C18153B" w14:textId="77777777" w:rsidR="00123B1A" w:rsidRPr="00226789" w:rsidRDefault="00123B1A" w:rsidP="00B72021">
      <w:pPr>
        <w:tabs>
          <w:tab w:val="left" w:pos="5580"/>
        </w:tabs>
        <w:jc w:val="both"/>
        <w:rPr>
          <w:rFonts w:asciiTheme="majorHAnsi" w:hAnsiTheme="majorHAnsi" w:cstheme="majorHAnsi"/>
          <w:sz w:val="22"/>
          <w:szCs w:val="22"/>
        </w:rPr>
      </w:pPr>
    </w:p>
    <w:p w14:paraId="42F3660E" w14:textId="77777777" w:rsidR="00123B1A" w:rsidRPr="00226789" w:rsidRDefault="00123B1A" w:rsidP="00B72021">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20</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(1) failure to pay within the payment terms in Section 6; (2) Failure to obtain a fully executed license agreement from the Copyright Holder prior to any administrations or use of the </w:t>
      </w:r>
      <w:r w:rsidR="00300690">
        <w:rPr>
          <w:rFonts w:asciiTheme="majorHAnsi" w:hAnsiTheme="majorHAnsi" w:cstheme="majorHAnsi"/>
          <w:sz w:val="22"/>
          <w:szCs w:val="22"/>
        </w:rPr>
        <w:t>SIS</w:t>
      </w:r>
      <w:r w:rsidRPr="00226789">
        <w:rPr>
          <w:rFonts w:asciiTheme="majorHAnsi" w:hAnsiTheme="majorHAnsi" w:cstheme="majorHAnsi"/>
          <w:sz w:val="22"/>
          <w:szCs w:val="22"/>
        </w:rPr>
        <w:t xml:space="preserve"> in your research study or clinical </w:t>
      </w:r>
      <w:r w:rsidRPr="00226789">
        <w:rPr>
          <w:rFonts w:asciiTheme="majorHAnsi" w:hAnsiTheme="majorHAnsi" w:cstheme="majorHAnsi"/>
          <w:sz w:val="22"/>
          <w:szCs w:val="22"/>
        </w:rPr>
        <w:lastRenderedPageBreak/>
        <w:t>practice) – (for example, in line with numbers used and found reported in www.clinicaltrials.gov reporting and / or publications reporting the study results or discovery of use in a clinical setting without payment in advance of use).</w:t>
      </w:r>
    </w:p>
    <w:p w14:paraId="0E9EF70A" w14:textId="77777777" w:rsidR="00123B1A" w:rsidRPr="00226789" w:rsidRDefault="00123B1A" w:rsidP="00B72021">
      <w:pPr>
        <w:pStyle w:val="ListParagraph"/>
        <w:rPr>
          <w:rFonts w:asciiTheme="majorHAnsi" w:hAnsiTheme="majorHAnsi" w:cstheme="majorHAnsi"/>
          <w:sz w:val="22"/>
          <w:szCs w:val="22"/>
        </w:rPr>
      </w:pPr>
    </w:p>
    <w:p w14:paraId="0377E6D8" w14:textId="77777777" w:rsidR="00123B1A" w:rsidRPr="00226789" w:rsidRDefault="00123B1A" w:rsidP="00B72021">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24</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p>
    <w:p w14:paraId="29DFA664" w14:textId="77777777" w:rsidR="00123B1A" w:rsidRPr="00226789" w:rsidRDefault="00123B1A" w:rsidP="00B72021">
      <w:pPr>
        <w:tabs>
          <w:tab w:val="left" w:pos="5580"/>
        </w:tabs>
        <w:jc w:val="both"/>
        <w:rPr>
          <w:rFonts w:asciiTheme="majorHAnsi" w:hAnsiTheme="majorHAnsi" w:cstheme="majorHAnsi"/>
          <w:sz w:val="22"/>
          <w:szCs w:val="22"/>
        </w:rPr>
      </w:pPr>
    </w:p>
    <w:p w14:paraId="03FF0D78" w14:textId="77777777" w:rsidR="00123B1A" w:rsidRPr="00226789" w:rsidRDefault="00123B1A" w:rsidP="00B72021">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to Licensee, </w:t>
      </w:r>
      <w:r w:rsidRPr="00226789">
        <w:rPr>
          <w:rFonts w:asciiTheme="majorHAnsi" w:eastAsia="Calibri" w:hAnsiTheme="majorHAnsi" w:cstheme="majorHAnsi"/>
          <w:color w:val="000000" w:themeColor="text1"/>
          <w:sz w:val="22"/>
          <w:szCs w:val="22"/>
        </w:rPr>
        <w:t xml:space="preserve">for a total overall fee of USD </w:t>
      </w:r>
      <w:r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3" w:name="Text79"/>
      <w:r w:rsidRPr="00226789">
        <w:rPr>
          <w:rFonts w:asciiTheme="majorHAnsi" w:eastAsia="Calibri" w:hAnsiTheme="majorHAnsi" w:cstheme="majorHAnsi"/>
          <w:color w:val="000000" w:themeColor="text1"/>
          <w:sz w:val="22"/>
          <w:szCs w:val="22"/>
          <w:highlight w:val="yellow"/>
        </w:rPr>
        <w:instrText xml:space="preserve"> FORMTEXT </w:instrText>
      </w:r>
      <w:r w:rsidRPr="00226789">
        <w:rPr>
          <w:rFonts w:asciiTheme="majorHAnsi" w:eastAsia="Calibri" w:hAnsiTheme="majorHAnsi" w:cstheme="majorHAnsi"/>
          <w:color w:val="000000" w:themeColor="text1"/>
          <w:sz w:val="22"/>
          <w:szCs w:val="22"/>
          <w:highlight w:val="yellow"/>
        </w:rPr>
      </w:r>
      <w:r w:rsidRPr="00226789">
        <w:rPr>
          <w:rFonts w:asciiTheme="majorHAnsi" w:eastAsia="Calibri" w:hAnsiTheme="majorHAnsi" w:cstheme="majorHAnsi"/>
          <w:color w:val="000000" w:themeColor="text1"/>
          <w:sz w:val="22"/>
          <w:szCs w:val="22"/>
          <w:highlight w:val="yellow"/>
        </w:rPr>
        <w:fldChar w:fldCharType="separate"/>
      </w:r>
      <w:r w:rsidRPr="00226789">
        <w:rPr>
          <w:rFonts w:asciiTheme="majorHAnsi" w:eastAsia="Calibri" w:hAnsiTheme="majorHAnsi" w:cstheme="majorHAnsi"/>
          <w:noProof/>
          <w:color w:val="000000" w:themeColor="text1"/>
          <w:sz w:val="22"/>
          <w:szCs w:val="22"/>
          <w:highlight w:val="yellow"/>
        </w:rPr>
        <w:t>$ INSERT TOTAL</w:t>
      </w:r>
      <w:r w:rsidRPr="00226789">
        <w:rPr>
          <w:rFonts w:asciiTheme="majorHAnsi" w:eastAsia="Calibri" w:hAnsiTheme="majorHAnsi" w:cstheme="majorHAnsi"/>
          <w:color w:val="000000" w:themeColor="text1"/>
          <w:sz w:val="22"/>
          <w:szCs w:val="22"/>
          <w:highlight w:val="yellow"/>
        </w:rPr>
        <w:fldChar w:fldCharType="end"/>
      </w:r>
      <w:bookmarkEnd w:id="13"/>
      <w:r w:rsidRPr="00226789">
        <w:rPr>
          <w:rFonts w:asciiTheme="majorHAnsi" w:eastAsia="Calibri" w:hAnsiTheme="majorHAnsi" w:cstheme="majorHAnsi"/>
          <w:color w:val="000000" w:themeColor="text1"/>
          <w:sz w:val="22"/>
          <w:szCs w:val="22"/>
        </w:rPr>
        <w:t xml:space="preserve"> (United States Dollars) for the number of licenses granted in Appendix 1 of this Agreement and in accordance with the 4-tier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6AB45E7A"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A889B01" w14:textId="77777777" w:rsidTr="005F16C6">
        <w:trPr>
          <w:trHeight w:val="270"/>
        </w:trPr>
        <w:tc>
          <w:tcPr>
            <w:tcW w:w="10797" w:type="dxa"/>
            <w:shd w:val="clear" w:color="auto" w:fill="808080" w:themeFill="background1" w:themeFillShade="80"/>
          </w:tcPr>
          <w:p w14:paraId="24995CC4"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55AF39FF"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 xml:space="preserve">the </w:t>
      </w:r>
      <w:r w:rsidR="00300690">
        <w:rPr>
          <w:rFonts w:asciiTheme="majorHAnsi" w:eastAsia="Calibri" w:hAnsiTheme="majorHAnsi" w:cstheme="majorHAnsi"/>
          <w:sz w:val="22"/>
          <w:szCs w:val="22"/>
        </w:rPr>
        <w:t>SIS</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3E50D42A" w14:textId="77777777" w:rsidR="008962DD" w:rsidRPr="00226789" w:rsidRDefault="008962DD"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AF9BE3D" w14:textId="77777777" w:rsidTr="005F16C6">
        <w:trPr>
          <w:trHeight w:val="270"/>
        </w:trPr>
        <w:tc>
          <w:tcPr>
            <w:tcW w:w="10797" w:type="dxa"/>
            <w:shd w:val="clear" w:color="auto" w:fill="808080" w:themeFill="background1" w:themeFillShade="80"/>
          </w:tcPr>
          <w:p w14:paraId="3DE811A5"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2A03CEBA" w14:textId="77777777" w:rsidR="00D61079"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6F1E819F" w14:textId="77777777" w:rsidR="00D61079" w:rsidRDefault="001E0130" w:rsidP="00B72021">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300690">
        <w:rPr>
          <w:rFonts w:asciiTheme="majorHAnsi" w:eastAsia="Calibri" w:hAnsiTheme="majorHAnsi" w:cstheme="majorHAnsi"/>
          <w:sz w:val="22"/>
          <w:szCs w:val="22"/>
        </w:rPr>
        <w:t>SIS</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005F989E" w14:textId="77777777" w:rsidR="004A6B59" w:rsidRPr="00226789" w:rsidRDefault="004A6B59" w:rsidP="00B72021">
      <w:pPr>
        <w:pStyle w:val="ListParagraph"/>
        <w:widowControl w:val="0"/>
        <w:jc w:val="both"/>
        <w:rPr>
          <w:rFonts w:asciiTheme="majorHAnsi" w:eastAsia="Calibri" w:hAnsiTheme="majorHAnsi" w:cstheme="majorHAnsi"/>
          <w:sz w:val="22"/>
          <w:szCs w:val="22"/>
        </w:rPr>
      </w:pPr>
    </w:p>
    <w:p w14:paraId="6E6E8F6E" w14:textId="77777777" w:rsidR="008962DD" w:rsidRDefault="001E0130" w:rsidP="00B72021">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22816B58" w14:textId="77777777" w:rsidR="00F87CCE" w:rsidRPr="00F87CCE" w:rsidRDefault="00F87CCE"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8FDA599" w14:textId="77777777" w:rsidTr="005F16C6">
        <w:trPr>
          <w:trHeight w:val="270"/>
        </w:trPr>
        <w:tc>
          <w:tcPr>
            <w:tcW w:w="10797" w:type="dxa"/>
            <w:shd w:val="clear" w:color="auto" w:fill="808080" w:themeFill="background1" w:themeFillShade="80"/>
          </w:tcPr>
          <w:p w14:paraId="59FFE4E9"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45C6A816"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300690">
        <w:rPr>
          <w:rFonts w:asciiTheme="majorHAnsi" w:eastAsia="Calibri" w:hAnsiTheme="majorHAnsi" w:cstheme="majorHAnsi"/>
          <w:sz w:val="22"/>
          <w:szCs w:val="22"/>
        </w:rPr>
        <w:t>SIS</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712B3519"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52AE995" w14:textId="77777777" w:rsidTr="005F16C6">
        <w:trPr>
          <w:trHeight w:val="270"/>
        </w:trPr>
        <w:tc>
          <w:tcPr>
            <w:tcW w:w="10797" w:type="dxa"/>
            <w:shd w:val="clear" w:color="auto" w:fill="808080" w:themeFill="background1" w:themeFillShade="80"/>
          </w:tcPr>
          <w:p w14:paraId="21A0E982"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4A4FCC4D" w14:textId="77777777" w:rsidR="008962DD"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725D7146" w14:textId="77777777" w:rsidR="004A6B59" w:rsidRPr="00226789" w:rsidRDefault="004A6B59" w:rsidP="00B72021">
      <w:pPr>
        <w:widowControl w:val="0"/>
        <w:jc w:val="both"/>
        <w:rPr>
          <w:rFonts w:asciiTheme="majorHAnsi" w:eastAsia="Calibri" w:hAnsiTheme="majorHAnsi" w:cstheme="majorHAnsi"/>
          <w:sz w:val="22"/>
          <w:szCs w:val="22"/>
        </w:rPr>
      </w:pPr>
    </w:p>
    <w:p w14:paraId="05CF7954" w14:textId="77777777" w:rsidR="00B27BF9" w:rsidRDefault="001E0130" w:rsidP="00B72021">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300690">
        <w:rPr>
          <w:rFonts w:asciiTheme="majorHAnsi" w:eastAsia="Calibri" w:hAnsiTheme="majorHAnsi" w:cstheme="majorHAnsi"/>
          <w:sz w:val="22"/>
          <w:szCs w:val="22"/>
        </w:rPr>
        <w:t>SIS</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300690">
        <w:rPr>
          <w:rFonts w:asciiTheme="majorHAnsi" w:eastAsia="Calibri" w:hAnsiTheme="majorHAnsi" w:cstheme="majorHAnsi"/>
          <w:sz w:val="22"/>
          <w:szCs w:val="22"/>
        </w:rPr>
        <w:t>SIS</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036E3867" w14:textId="77777777" w:rsidR="004A6B59" w:rsidRPr="00226789" w:rsidRDefault="004A6B59" w:rsidP="00B72021">
      <w:pPr>
        <w:widowControl w:val="0"/>
        <w:jc w:val="both"/>
        <w:rPr>
          <w:rFonts w:asciiTheme="majorHAnsi" w:eastAsia="Calibri" w:hAnsiTheme="majorHAnsi" w:cstheme="majorHAnsi"/>
          <w:sz w:val="22"/>
          <w:szCs w:val="22"/>
        </w:rPr>
      </w:pPr>
    </w:p>
    <w:p w14:paraId="36767354" w14:textId="77777777" w:rsidR="00B27BF9" w:rsidRDefault="00FE5DDD" w:rsidP="00B72021">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w:t>
      </w:r>
      <w:r w:rsidRPr="00226789">
        <w:rPr>
          <w:rFonts w:asciiTheme="majorHAnsi" w:eastAsia="Calibri" w:hAnsiTheme="majorHAnsi" w:cstheme="majorHAnsi"/>
          <w:sz w:val="22"/>
          <w:szCs w:val="22"/>
        </w:rPr>
        <w:lastRenderedPageBreak/>
        <w:t xml:space="preserve">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793321EC" w14:textId="77777777" w:rsidR="004A6B59" w:rsidRPr="00226789" w:rsidRDefault="004A6B59" w:rsidP="00B72021">
      <w:pPr>
        <w:widowControl w:val="0"/>
        <w:jc w:val="both"/>
        <w:rPr>
          <w:rFonts w:asciiTheme="majorHAnsi" w:eastAsia="Calibri" w:hAnsiTheme="majorHAnsi" w:cstheme="majorHAnsi"/>
          <w:sz w:val="22"/>
          <w:szCs w:val="22"/>
        </w:rPr>
      </w:pPr>
    </w:p>
    <w:p w14:paraId="39A954B8" w14:textId="77777777" w:rsidR="00B27BF9" w:rsidRDefault="00B27BF9" w:rsidP="00B72021">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3023E598" w14:textId="77777777" w:rsidR="004A6B59" w:rsidRPr="004A6B59" w:rsidRDefault="004A6B59" w:rsidP="00B72021">
      <w:pPr>
        <w:widowControl w:val="0"/>
        <w:jc w:val="both"/>
        <w:rPr>
          <w:rFonts w:asciiTheme="majorHAnsi" w:eastAsia="Calibri" w:hAnsiTheme="majorHAnsi" w:cstheme="majorHAnsi"/>
          <w:sz w:val="22"/>
          <w:szCs w:val="22"/>
        </w:rPr>
      </w:pPr>
    </w:p>
    <w:p w14:paraId="6C2BCE62" w14:textId="77777777" w:rsidR="00F13D65" w:rsidRDefault="00F13D65" w:rsidP="00B72021">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300690">
        <w:rPr>
          <w:rFonts w:asciiTheme="majorHAnsi" w:eastAsia="Calibri" w:hAnsiTheme="majorHAnsi" w:cstheme="majorHAnsi"/>
          <w:sz w:val="22"/>
          <w:szCs w:val="22"/>
        </w:rPr>
        <w:t>SIS</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67998175" w14:textId="77777777" w:rsidR="004A6B59" w:rsidRPr="004A6B59" w:rsidRDefault="004A6B59" w:rsidP="00B72021">
      <w:pPr>
        <w:widowControl w:val="0"/>
        <w:jc w:val="both"/>
        <w:rPr>
          <w:rFonts w:asciiTheme="majorHAnsi" w:eastAsia="Calibri" w:hAnsiTheme="majorHAnsi" w:cstheme="majorHAnsi"/>
          <w:sz w:val="22"/>
          <w:szCs w:val="22"/>
        </w:rPr>
      </w:pPr>
    </w:p>
    <w:p w14:paraId="07084916" w14:textId="77777777" w:rsidR="00F13D65" w:rsidRDefault="00F13D65" w:rsidP="00B72021">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63E893D4" w14:textId="77777777" w:rsidR="004A6B59" w:rsidRPr="004A6B59" w:rsidRDefault="004A6B59" w:rsidP="00B72021">
      <w:pPr>
        <w:widowControl w:val="0"/>
        <w:jc w:val="both"/>
        <w:rPr>
          <w:rFonts w:asciiTheme="majorHAnsi" w:eastAsia="Calibri" w:hAnsiTheme="majorHAnsi" w:cstheme="majorHAnsi"/>
          <w:sz w:val="22"/>
          <w:szCs w:val="22"/>
        </w:rPr>
      </w:pPr>
    </w:p>
    <w:p w14:paraId="6C7C06C0"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6D1BF2AD" w14:textId="77777777" w:rsidR="008962DD" w:rsidRPr="00226789" w:rsidRDefault="008962DD" w:rsidP="00B72021">
      <w:pPr>
        <w:widowControl w:val="0"/>
        <w:jc w:val="both"/>
        <w:rPr>
          <w:rFonts w:asciiTheme="majorHAnsi" w:eastAsia="Calibri" w:hAnsiTheme="majorHAnsi" w:cstheme="majorHAnsi"/>
          <w:sz w:val="22"/>
          <w:szCs w:val="22"/>
        </w:rPr>
      </w:pPr>
    </w:p>
    <w:p w14:paraId="6439CB82" w14:textId="77777777" w:rsidR="008962DD" w:rsidRPr="00226789" w:rsidRDefault="00565A6B"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18413363" w14:textId="77777777" w:rsidR="00F87CCE" w:rsidRPr="00226789" w:rsidRDefault="00F87CCE"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965C185" w14:textId="77777777" w:rsidTr="005F16C6">
        <w:trPr>
          <w:trHeight w:val="270"/>
        </w:trPr>
        <w:tc>
          <w:tcPr>
            <w:tcW w:w="10797" w:type="dxa"/>
            <w:shd w:val="clear" w:color="auto" w:fill="808080" w:themeFill="background1" w:themeFillShade="80"/>
          </w:tcPr>
          <w:p w14:paraId="185D2BCB"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5FBDDCB0" w14:textId="77777777" w:rsidR="008962DD" w:rsidRDefault="002A5FA4"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11C82FD2" w14:textId="77777777" w:rsidR="00B72021" w:rsidRPr="00226789" w:rsidRDefault="00B72021" w:rsidP="00B72021">
      <w:pPr>
        <w:widowControl w:val="0"/>
        <w:jc w:val="both"/>
        <w:rPr>
          <w:rFonts w:asciiTheme="majorHAnsi" w:eastAsia="Calibri" w:hAnsiTheme="majorHAnsi" w:cstheme="majorHAnsi"/>
          <w:sz w:val="22"/>
          <w:szCs w:val="22"/>
        </w:rPr>
      </w:pPr>
    </w:p>
    <w:p w14:paraId="47DF43A3" w14:textId="77777777" w:rsidR="006409A7" w:rsidRPr="00226789" w:rsidRDefault="006409A7" w:rsidP="00B72021">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5B328E78" w14:textId="77777777" w:rsidR="006409A7" w:rsidRPr="00226789" w:rsidRDefault="006409A7" w:rsidP="00B72021">
      <w:pPr>
        <w:pStyle w:val="ListParagraph"/>
        <w:widowControl w:val="0"/>
        <w:jc w:val="both"/>
        <w:rPr>
          <w:rFonts w:asciiTheme="majorHAnsi" w:eastAsia="Calibri" w:hAnsiTheme="majorHAnsi" w:cstheme="majorHAnsi"/>
          <w:sz w:val="22"/>
          <w:szCs w:val="22"/>
        </w:rPr>
      </w:pPr>
    </w:p>
    <w:p w14:paraId="3D906BA8" w14:textId="77777777" w:rsidR="00A079F8" w:rsidRPr="00226789" w:rsidRDefault="00A079F8" w:rsidP="00B72021">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687EF29B" w14:textId="77777777" w:rsidR="003E0499" w:rsidRPr="00226789" w:rsidRDefault="003E0499" w:rsidP="00B72021">
      <w:pPr>
        <w:pStyle w:val="ListParagraph"/>
        <w:rPr>
          <w:rFonts w:asciiTheme="majorHAnsi" w:eastAsia="Calibri" w:hAnsiTheme="majorHAnsi" w:cstheme="majorHAnsi"/>
          <w:sz w:val="22"/>
          <w:szCs w:val="22"/>
        </w:rPr>
      </w:pPr>
    </w:p>
    <w:p w14:paraId="692E17B2" w14:textId="77777777" w:rsidR="003E0499" w:rsidRPr="00AA4E98" w:rsidRDefault="001257A8" w:rsidP="00B72021">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any damage or problem resulting from Licensee failure to adhere to Copyright Holder directions for use and training.</w:t>
      </w:r>
    </w:p>
    <w:p w14:paraId="284FFD61" w14:textId="77777777" w:rsidR="008962DD" w:rsidRPr="00226789" w:rsidRDefault="008962DD" w:rsidP="00B72021">
      <w:pPr>
        <w:widowControl w:val="0"/>
        <w:ind w:left="720"/>
        <w:jc w:val="both"/>
        <w:rPr>
          <w:rFonts w:asciiTheme="majorHAnsi" w:eastAsia="Calibri" w:hAnsiTheme="majorHAnsi" w:cstheme="majorHAnsi"/>
          <w:sz w:val="22"/>
          <w:szCs w:val="22"/>
        </w:rPr>
      </w:pPr>
    </w:p>
    <w:p w14:paraId="1FB8336E" w14:textId="77777777" w:rsidR="003807F0" w:rsidRDefault="001F77EE" w:rsidP="00B72021">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7899B77C" w14:textId="77777777" w:rsidR="004A6B59" w:rsidRPr="004A6B59" w:rsidRDefault="004A6B59" w:rsidP="00B72021">
      <w:pPr>
        <w:widowControl w:val="0"/>
        <w:ind w:left="720"/>
        <w:jc w:val="both"/>
        <w:rPr>
          <w:rFonts w:asciiTheme="majorHAnsi" w:eastAsia="Calibri" w:hAnsiTheme="majorHAnsi" w:cstheme="majorHAnsi"/>
          <w:sz w:val="22"/>
          <w:szCs w:val="22"/>
        </w:rPr>
      </w:pPr>
    </w:p>
    <w:p w14:paraId="3C20F68D" w14:textId="77777777" w:rsidR="003807F0" w:rsidRPr="00226789" w:rsidRDefault="003807F0" w:rsidP="00B72021">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579F4548"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105174D" w14:textId="77777777" w:rsidTr="005F16C6">
        <w:trPr>
          <w:trHeight w:val="270"/>
        </w:trPr>
        <w:tc>
          <w:tcPr>
            <w:tcW w:w="10797" w:type="dxa"/>
            <w:shd w:val="clear" w:color="auto" w:fill="808080" w:themeFill="background1" w:themeFillShade="80"/>
          </w:tcPr>
          <w:p w14:paraId="1431AEA1"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4B5BC362" w14:textId="77777777" w:rsidR="008962DD"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226789">
        <w:rPr>
          <w:rFonts w:asciiTheme="majorHAnsi" w:eastAsia="Calibri" w:hAnsiTheme="majorHAnsi" w:cstheme="majorHAnsi"/>
          <w:b/>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 xml:space="preserve">all confidential, proprietary, or trade secret information, property, or material and any derivatives, portions, or copies </w:t>
      </w:r>
      <w:r w:rsidRPr="00226789">
        <w:rPr>
          <w:rFonts w:asciiTheme="majorHAnsi" w:eastAsia="Calibri" w:hAnsiTheme="majorHAnsi" w:cstheme="majorHAnsi"/>
          <w:sz w:val="22"/>
          <w:szCs w:val="22"/>
        </w:rPr>
        <w:lastRenderedPageBreak/>
        <w:t>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1A635B59" w14:textId="77777777" w:rsidR="008962DD" w:rsidRPr="008F6448" w:rsidRDefault="008962DD" w:rsidP="00B72021">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AA99208" w14:textId="77777777" w:rsidTr="005F16C6">
        <w:trPr>
          <w:trHeight w:val="270"/>
        </w:trPr>
        <w:tc>
          <w:tcPr>
            <w:tcW w:w="10797" w:type="dxa"/>
            <w:shd w:val="clear" w:color="auto" w:fill="808080" w:themeFill="background1" w:themeFillShade="80"/>
          </w:tcPr>
          <w:p w14:paraId="70B42984"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66541818"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432D2CBB" w14:textId="77777777" w:rsidR="00BF742A" w:rsidRPr="00226789" w:rsidRDefault="00BF742A" w:rsidP="00B72021">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66188FA" w14:textId="77777777" w:rsidTr="005F16C6">
        <w:trPr>
          <w:trHeight w:val="270"/>
        </w:trPr>
        <w:tc>
          <w:tcPr>
            <w:tcW w:w="10797" w:type="dxa"/>
            <w:shd w:val="clear" w:color="auto" w:fill="808080" w:themeFill="background1" w:themeFillShade="80"/>
          </w:tcPr>
          <w:p w14:paraId="3719DDDF"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16D0DE47"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65EBFC38"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DBB8E94" w14:textId="77777777" w:rsidTr="005F16C6">
        <w:trPr>
          <w:trHeight w:val="270"/>
        </w:trPr>
        <w:tc>
          <w:tcPr>
            <w:tcW w:w="10797" w:type="dxa"/>
            <w:shd w:val="clear" w:color="auto" w:fill="808080" w:themeFill="background1" w:themeFillShade="80"/>
          </w:tcPr>
          <w:p w14:paraId="2937D38D"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7F59B31B" w14:textId="77777777" w:rsidR="008962DD"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4"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4"/>
    </w:p>
    <w:p w14:paraId="2F390FDE" w14:textId="77777777" w:rsidR="00AC2B69" w:rsidRPr="00226789" w:rsidRDefault="00AC2B69" w:rsidP="00B72021">
      <w:pPr>
        <w:widowControl w:val="0"/>
        <w:ind w:left="360"/>
        <w:jc w:val="both"/>
        <w:rPr>
          <w:rFonts w:asciiTheme="majorHAnsi" w:eastAsia="Calibri" w:hAnsiTheme="majorHAnsi" w:cstheme="majorHAnsi"/>
          <w:sz w:val="22"/>
          <w:szCs w:val="22"/>
        </w:rPr>
      </w:pPr>
    </w:p>
    <w:p w14:paraId="3B227145"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consent of the other, except to an affiliated company or a third party that succeeds to all or substantially all of the 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assign any part of this Agreement other than as permitted under this Section is void.</w:t>
      </w:r>
    </w:p>
    <w:p w14:paraId="336031B1"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0C5F3409"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3B5C03DA"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540CA014"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03660FF6" w14:textId="77777777" w:rsidR="008962DD" w:rsidRPr="00226789" w:rsidRDefault="008962DD" w:rsidP="00B72021">
      <w:pPr>
        <w:widowControl w:val="0"/>
        <w:jc w:val="both"/>
        <w:rPr>
          <w:rFonts w:asciiTheme="majorHAnsi" w:eastAsia="Calibri" w:hAnsiTheme="majorHAnsi" w:cstheme="majorHAnsi"/>
          <w:sz w:val="22"/>
          <w:szCs w:val="22"/>
        </w:rPr>
      </w:pPr>
    </w:p>
    <w:p w14:paraId="7D7F0B08"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0DD73ABB"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14F4BEF9"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lastRenderedPageBreak/>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0C4F224A"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52E31D77"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6DEE3AFD"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6759F72A"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016BFED2"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271B7BBB" w14:textId="77777777" w:rsidR="0084328D" w:rsidRDefault="001E0130" w:rsidP="00B72021">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64668CAD" w14:textId="77777777" w:rsidR="00B846DA" w:rsidRPr="00226789" w:rsidRDefault="00B846DA" w:rsidP="00B72021">
      <w:pPr>
        <w:widowControl w:val="0"/>
        <w:ind w:left="360"/>
        <w:jc w:val="both"/>
        <w:rPr>
          <w:rFonts w:asciiTheme="majorHAnsi" w:eastAsia="Calibri" w:hAnsiTheme="majorHAnsi" w:cstheme="majorHAnsi"/>
          <w:sz w:val="22"/>
          <w:szCs w:val="22"/>
        </w:rPr>
      </w:pPr>
    </w:p>
    <w:p w14:paraId="4D2FA2B9" w14:textId="77777777" w:rsidR="008710E4" w:rsidRDefault="008710E4" w:rsidP="00B72021">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5"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5"/>
      <w:r w:rsidR="00732EA0">
        <w:rPr>
          <w:rFonts w:asciiTheme="majorHAnsi" w:eastAsia="Calibri" w:hAnsiTheme="majorHAnsi" w:cstheme="majorHAnsi"/>
          <w:sz w:val="22"/>
          <w:szCs w:val="22"/>
        </w:rPr>
        <w:t>.</w:t>
      </w:r>
    </w:p>
    <w:p w14:paraId="37827B95" w14:textId="77777777" w:rsidR="005624E4" w:rsidRPr="00D760ED" w:rsidRDefault="005624E4" w:rsidP="00B72021">
      <w:pPr>
        <w:widowControl w:val="0"/>
        <w:jc w:val="both"/>
        <w:rPr>
          <w:rFonts w:asciiTheme="majorHAnsi" w:eastAsia="Calibri" w:hAnsiTheme="majorHAnsi" w:cstheme="majorHAnsi"/>
          <w:strike/>
          <w:sz w:val="22"/>
          <w:szCs w:val="22"/>
        </w:rPr>
      </w:pPr>
    </w:p>
    <w:p w14:paraId="23CBDDF2" w14:textId="77777777" w:rsidR="00D321F3" w:rsidRPr="00226789" w:rsidRDefault="00245C17"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5F0E4615" w14:textId="77777777" w:rsidR="00D321F3" w:rsidRPr="00226789" w:rsidRDefault="00D321F3" w:rsidP="00B72021">
      <w:pPr>
        <w:widowControl w:val="0"/>
        <w:ind w:left="360"/>
        <w:jc w:val="both"/>
        <w:rPr>
          <w:rFonts w:asciiTheme="majorHAnsi" w:eastAsia="Calibri" w:hAnsiTheme="majorHAnsi" w:cstheme="majorHAnsi"/>
          <w:sz w:val="22"/>
          <w:szCs w:val="22"/>
        </w:rPr>
      </w:pPr>
    </w:p>
    <w:p w14:paraId="41A3842C" w14:textId="77777777" w:rsidR="00D321F3" w:rsidRDefault="00C030A5" w:rsidP="00B72021">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300690">
        <w:rPr>
          <w:rFonts w:asciiTheme="majorHAnsi" w:hAnsiTheme="majorHAnsi" w:cstheme="majorHAnsi"/>
          <w:sz w:val="22"/>
          <w:szCs w:val="22"/>
        </w:rPr>
        <w:t>SIS</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300690">
        <w:rPr>
          <w:rFonts w:asciiTheme="majorHAnsi" w:hAnsiTheme="majorHAnsi" w:cstheme="majorHAnsi"/>
          <w:sz w:val="22"/>
          <w:szCs w:val="22"/>
        </w:rPr>
        <w:t>SIS</w:t>
      </w:r>
      <w:r w:rsidR="001E7D5D" w:rsidRPr="008A21E0">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39125F15" w14:textId="77777777" w:rsidR="00FE5D32" w:rsidRDefault="00FE5D32" w:rsidP="00B72021">
      <w:pPr>
        <w:widowControl w:val="0"/>
        <w:jc w:val="both"/>
        <w:rPr>
          <w:rFonts w:asciiTheme="majorHAnsi" w:hAnsiTheme="majorHAnsi" w:cstheme="majorHAnsi"/>
          <w:color w:val="000000"/>
          <w:sz w:val="22"/>
          <w:szCs w:val="22"/>
        </w:rPr>
      </w:pPr>
    </w:p>
    <w:p w14:paraId="10D66CF7" w14:textId="77777777" w:rsidR="00FE5D32" w:rsidRPr="00226789" w:rsidRDefault="00FE5D32" w:rsidP="00B72021">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0D1F0C63" w14:textId="77777777" w:rsidR="009C14B7" w:rsidRPr="00226789" w:rsidRDefault="009C14B7" w:rsidP="00B72021">
      <w:pPr>
        <w:widowControl w:val="0"/>
        <w:ind w:left="360"/>
        <w:jc w:val="both"/>
        <w:rPr>
          <w:rFonts w:asciiTheme="majorHAnsi" w:eastAsia="Calibri" w:hAnsiTheme="majorHAnsi" w:cstheme="majorHAnsi"/>
          <w:sz w:val="22"/>
          <w:szCs w:val="22"/>
        </w:rPr>
      </w:pPr>
    </w:p>
    <w:p w14:paraId="7B2ADE78" w14:textId="77777777" w:rsidR="00D760ED" w:rsidRDefault="00D760ED" w:rsidP="00B72021">
      <w:pPr>
        <w:tabs>
          <w:tab w:val="left" w:pos="5580"/>
        </w:tabs>
        <w:jc w:val="center"/>
        <w:rPr>
          <w:rFonts w:asciiTheme="majorHAnsi" w:eastAsia="Calibri" w:hAnsiTheme="majorHAnsi" w:cstheme="majorHAnsi"/>
          <w:sz w:val="22"/>
          <w:szCs w:val="22"/>
        </w:rPr>
      </w:pPr>
    </w:p>
    <w:p w14:paraId="36A59DC0" w14:textId="77777777" w:rsidR="00251655" w:rsidRDefault="001E0130" w:rsidP="00B72021">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0AA1A7D8" w14:textId="77777777" w:rsidR="008962DD" w:rsidRPr="00E9711C" w:rsidRDefault="00251655" w:rsidP="00B72021">
      <w:pPr>
        <w:jc w:val="center"/>
        <w:rPr>
          <w:rFonts w:asciiTheme="majorHAnsi" w:eastAsia="Calibri" w:hAnsiTheme="majorHAnsi" w:cstheme="majorHAnsi"/>
          <w:sz w:val="22"/>
          <w:szCs w:val="22"/>
        </w:rPr>
      </w:pPr>
      <w:r>
        <w:rPr>
          <w:rFonts w:asciiTheme="majorHAnsi" w:eastAsia="Calibri" w:hAnsiTheme="majorHAnsi" w:cstheme="majorHAnsi"/>
          <w:sz w:val="22"/>
          <w:szCs w:val="22"/>
        </w:rPr>
        <w:br w:type="page"/>
      </w:r>
      <w:r w:rsidR="001E0130" w:rsidRPr="00226789">
        <w:rPr>
          <w:rFonts w:asciiTheme="majorHAnsi" w:eastAsia="Calibri" w:hAnsiTheme="majorHAnsi" w:cstheme="majorHAnsi"/>
          <w:b/>
          <w:sz w:val="22"/>
          <w:szCs w:val="22"/>
        </w:rPr>
        <w:lastRenderedPageBreak/>
        <w:t>APPENDIX 1</w:t>
      </w:r>
    </w:p>
    <w:p w14:paraId="76B0BBD1" w14:textId="77777777" w:rsidR="008962DD" w:rsidRPr="00226789" w:rsidRDefault="008962DD" w:rsidP="00B72021">
      <w:pPr>
        <w:rPr>
          <w:rFonts w:asciiTheme="majorHAnsi" w:eastAsia="Calibri" w:hAnsiTheme="majorHAnsi" w:cstheme="majorHAnsi"/>
          <w:sz w:val="22"/>
          <w:szCs w:val="22"/>
        </w:rPr>
      </w:pPr>
    </w:p>
    <w:p w14:paraId="75224386" w14:textId="77777777" w:rsidR="008962DD" w:rsidRDefault="00622A54" w:rsidP="00B72021">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3E855C99" w14:textId="77777777" w:rsidR="00B72021" w:rsidRPr="00226789" w:rsidRDefault="00B72021" w:rsidP="00B72021">
      <w:pPr>
        <w:jc w:val="both"/>
        <w:rPr>
          <w:rFonts w:asciiTheme="majorHAnsi" w:eastAsia="Calibri" w:hAnsiTheme="majorHAnsi" w:cstheme="majorHAnsi"/>
          <w:sz w:val="22"/>
          <w:szCs w:val="22"/>
        </w:rPr>
      </w:pPr>
    </w:p>
    <w:p w14:paraId="1D3E293C" w14:textId="77777777" w:rsidR="007326CD" w:rsidRDefault="001E0130"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74C0997E" w14:textId="77777777" w:rsidR="00B72021" w:rsidRPr="00226789" w:rsidRDefault="00B72021" w:rsidP="00B72021">
      <w:pPr>
        <w:tabs>
          <w:tab w:val="left" w:pos="5580"/>
        </w:tabs>
        <w:jc w:val="both"/>
        <w:rPr>
          <w:rFonts w:asciiTheme="majorHAnsi" w:eastAsia="Calibri" w:hAnsiTheme="majorHAnsi" w:cstheme="majorHAnsi"/>
          <w:sz w:val="22"/>
          <w:szCs w:val="22"/>
        </w:rPr>
      </w:pPr>
    </w:p>
    <w:p w14:paraId="1BCD678B" w14:textId="77777777" w:rsidR="00AD5A81" w:rsidRDefault="00AD5A81" w:rsidP="00AD5A81">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320A0136" w14:textId="77777777" w:rsidR="00AD5A81" w:rsidRDefault="00AD5A81" w:rsidP="00AD5A81">
      <w:pPr>
        <w:tabs>
          <w:tab w:val="left" w:pos="5580"/>
        </w:tabs>
        <w:jc w:val="both"/>
        <w:rPr>
          <w:rFonts w:asciiTheme="majorHAnsi" w:eastAsia="Calibri" w:hAnsiTheme="majorHAnsi" w:cstheme="majorHAnsi"/>
          <w:b/>
          <w:bCs/>
          <w:sz w:val="22"/>
          <w:szCs w:val="22"/>
        </w:rPr>
      </w:pPr>
    </w:p>
    <w:p w14:paraId="44DD338F" w14:textId="77777777" w:rsidR="00AD5A81" w:rsidRPr="00F178DA" w:rsidRDefault="00AD5A81" w:rsidP="00AD5A81">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750FBE9A" w14:textId="77777777" w:rsidR="002D5BC9" w:rsidRPr="00226789" w:rsidRDefault="002D5BC9" w:rsidP="00B72021">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463"/>
        <w:gridCol w:w="6997"/>
      </w:tblGrid>
      <w:tr w:rsidR="00AD5A81" w:rsidRPr="00226789" w14:paraId="4A87E595" w14:textId="77777777" w:rsidTr="00FB15EA">
        <w:trPr>
          <w:trHeight w:val="1223"/>
        </w:trPr>
        <w:tc>
          <w:tcPr>
            <w:tcW w:w="3258" w:type="dxa"/>
            <w:gridSpan w:val="2"/>
            <w:tcBorders>
              <w:top w:val="single" w:sz="4" w:space="0" w:color="000000"/>
              <w:left w:val="single" w:sz="4" w:space="0" w:color="000000"/>
              <w:right w:val="single" w:sz="4" w:space="0" w:color="000000"/>
            </w:tcBorders>
          </w:tcPr>
          <w:p w14:paraId="781008FC" w14:textId="77777777" w:rsidR="00AD5A81" w:rsidRPr="00226789" w:rsidRDefault="00AD5A81" w:rsidP="00AD5A81">
            <w:pPr>
              <w:jc w:val="center"/>
              <w:rPr>
                <w:rFonts w:asciiTheme="majorHAnsi" w:eastAsia="Calibri" w:hAnsiTheme="majorHAnsi" w:cstheme="majorHAnsi"/>
                <w:b/>
                <w:sz w:val="22"/>
                <w:szCs w:val="22"/>
              </w:rPr>
            </w:pPr>
          </w:p>
          <w:p w14:paraId="1A35B318" w14:textId="77777777" w:rsidR="00AD5A81" w:rsidRPr="00F7481C"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6" w:name="OLE_LINK1"/>
            <w:bookmarkStart w:id="17" w:name="OLE_LINK2"/>
          </w:p>
          <w:p w14:paraId="192469D3"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18"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18"/>
          </w:p>
          <w:bookmarkEnd w:id="16"/>
          <w:bookmarkEnd w:id="17"/>
          <w:p w14:paraId="24FC8FC8" w14:textId="77777777" w:rsidR="00AD5A81" w:rsidRPr="00226789" w:rsidRDefault="00AD5A81" w:rsidP="00AD5A81">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0824B41E" w14:textId="77777777" w:rsidR="00AD5A81" w:rsidRPr="00226789" w:rsidRDefault="00AD5A81" w:rsidP="00AD5A81">
            <w:pPr>
              <w:keepNext/>
              <w:jc w:val="center"/>
              <w:outlineLvl w:val="0"/>
              <w:rPr>
                <w:rFonts w:asciiTheme="majorHAnsi" w:eastAsia="Calibri" w:hAnsiTheme="majorHAnsi" w:cstheme="majorHAnsi"/>
                <w:b/>
                <w:sz w:val="22"/>
                <w:szCs w:val="22"/>
              </w:rPr>
            </w:pPr>
          </w:p>
          <w:p w14:paraId="031E88D1" w14:textId="77777777" w:rsidR="00AD5A81"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457369F4" w14:textId="77777777" w:rsidR="00AD5A81" w:rsidRPr="00F7481C" w:rsidRDefault="00AD5A81" w:rsidP="00AD5A81">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77B4A00A" w14:textId="77777777" w:rsidR="00AD5A81" w:rsidRPr="00B56BD4" w:rsidRDefault="00AD5A81" w:rsidP="00AD5A81">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031CEE">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676C8DC6" w14:textId="77777777" w:rsidR="00AD5A81" w:rsidRPr="00226789" w:rsidRDefault="00AD5A81" w:rsidP="00AD5A81">
            <w:pPr>
              <w:jc w:val="center"/>
              <w:rPr>
                <w:rFonts w:asciiTheme="majorHAnsi" w:eastAsia="Calibri" w:hAnsiTheme="majorHAnsi" w:cstheme="majorHAnsi"/>
                <w:sz w:val="22"/>
                <w:szCs w:val="22"/>
              </w:rPr>
            </w:pPr>
          </w:p>
        </w:tc>
      </w:tr>
      <w:tr w:rsidR="00AD5A81" w:rsidRPr="00226789" w14:paraId="532241CC" w14:textId="77777777" w:rsidTr="00FB15EA">
        <w:trPr>
          <w:trHeight w:val="683"/>
        </w:trPr>
        <w:tc>
          <w:tcPr>
            <w:tcW w:w="3258" w:type="dxa"/>
            <w:gridSpan w:val="2"/>
            <w:tcBorders>
              <w:top w:val="single" w:sz="4" w:space="0" w:color="000000"/>
              <w:left w:val="single" w:sz="4" w:space="0" w:color="000000"/>
              <w:right w:val="single" w:sz="4" w:space="0" w:color="000000"/>
            </w:tcBorders>
          </w:tcPr>
          <w:p w14:paraId="5A7F5A3F" w14:textId="77777777" w:rsidR="00AD5A81" w:rsidRPr="00226789"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62B609E9"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7CA7267A" w14:textId="77777777" w:rsidR="00AD5A81" w:rsidRPr="00226789" w:rsidRDefault="00AD5A81" w:rsidP="00AD5A81">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337C19AC" w14:textId="77777777" w:rsidR="00AD5A81" w:rsidRDefault="00AD5A81" w:rsidP="00AD5A81">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3AF19EFF" w14:textId="77777777" w:rsidR="00AD5A81" w:rsidRPr="00F7481C" w:rsidRDefault="00AD5A81" w:rsidP="00AD5A81">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626D695D" w14:textId="77777777" w:rsidR="00AD5A81"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031CEE">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1A6FEEA0" w14:textId="77777777" w:rsidR="00AD5A81" w:rsidRPr="00226789" w:rsidRDefault="00AD5A81" w:rsidP="00AD5A81">
            <w:pPr>
              <w:jc w:val="center"/>
              <w:rPr>
                <w:rFonts w:asciiTheme="majorHAnsi" w:eastAsia="Calibri" w:hAnsiTheme="majorHAnsi" w:cstheme="majorHAnsi"/>
              </w:rPr>
            </w:pPr>
          </w:p>
        </w:tc>
      </w:tr>
      <w:tr w:rsidR="00AD5A81" w:rsidRPr="00226789" w14:paraId="58B32740" w14:textId="77777777" w:rsidTr="00FB15EA">
        <w:trPr>
          <w:trHeight w:val="557"/>
        </w:trPr>
        <w:tc>
          <w:tcPr>
            <w:tcW w:w="3258" w:type="dxa"/>
            <w:gridSpan w:val="2"/>
            <w:tcBorders>
              <w:top w:val="single" w:sz="4" w:space="0" w:color="000000"/>
              <w:left w:val="single" w:sz="4" w:space="0" w:color="000000"/>
              <w:right w:val="single" w:sz="4" w:space="0" w:color="000000"/>
            </w:tcBorders>
          </w:tcPr>
          <w:p w14:paraId="6443087F" w14:textId="77777777" w:rsidR="00AD5A81"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7AA9E4B9" w14:textId="77777777" w:rsidR="00AD5A81" w:rsidRPr="00F7481C" w:rsidRDefault="00AD5A81" w:rsidP="00AD5A81">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62B87F52"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031CEE">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5AF95F34" w14:textId="77777777" w:rsidR="00AD5A81" w:rsidRPr="00226789" w:rsidRDefault="00AD5A81" w:rsidP="00AD5A81">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2BC635BE" w14:textId="77777777" w:rsidR="00AD5A81" w:rsidRPr="00226789" w:rsidRDefault="00AD5A81" w:rsidP="00AD5A81">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6E088A6B"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AD5A81" w:rsidRPr="00226789" w14:paraId="1D947191" w14:textId="77777777" w:rsidTr="00FB15EA">
        <w:trPr>
          <w:trHeight w:val="710"/>
        </w:trPr>
        <w:tc>
          <w:tcPr>
            <w:tcW w:w="3258" w:type="dxa"/>
            <w:gridSpan w:val="2"/>
            <w:tcBorders>
              <w:top w:val="single" w:sz="4" w:space="0" w:color="000000"/>
              <w:left w:val="single" w:sz="4" w:space="0" w:color="000000"/>
              <w:right w:val="single" w:sz="4" w:space="0" w:color="000000"/>
            </w:tcBorders>
          </w:tcPr>
          <w:p w14:paraId="6BF5B02B" w14:textId="77777777" w:rsidR="00AD5A81" w:rsidRPr="00F7481C" w:rsidRDefault="00AD5A81" w:rsidP="00AD5A81">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Clinical Research Organization</w:t>
            </w:r>
          </w:p>
          <w:p w14:paraId="4B744D5E" w14:textId="77777777" w:rsidR="00AD5A81" w:rsidRPr="00F7481C" w:rsidRDefault="00AD5A81" w:rsidP="00AD5A81">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(CRO), Contract Research organization (CRO), or Scale Management Vendor</w:t>
            </w:r>
          </w:p>
          <w:p w14:paraId="47C8F0A1" w14:textId="77777777" w:rsidR="00AD5A81" w:rsidRPr="00F7481C" w:rsidRDefault="00AD5A81" w:rsidP="00AD5A81">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02C43665" w14:textId="77777777" w:rsidR="00AD5A81" w:rsidRPr="00F7481C" w:rsidRDefault="00AD5A81" w:rsidP="00AD5A81">
            <w:pPr>
              <w:jc w:val="center"/>
              <w:rPr>
                <w:rFonts w:asciiTheme="majorHAnsi" w:eastAsia="Calibri" w:hAnsiTheme="majorHAnsi" w:cstheme="majorHAnsi"/>
                <w:sz w:val="22"/>
                <w:szCs w:val="22"/>
              </w:rPr>
            </w:pPr>
          </w:p>
          <w:p w14:paraId="3C67755E" w14:textId="77777777" w:rsidR="00AD5A81" w:rsidRPr="00F7481C" w:rsidRDefault="00AD5A81" w:rsidP="00AD5A81">
            <w:pPr>
              <w:jc w:val="center"/>
              <w:rPr>
                <w:rFonts w:asciiTheme="majorHAnsi" w:eastAsia="Calibri" w:hAnsiTheme="majorHAnsi" w:cstheme="majorHAnsi"/>
                <w:b/>
                <w:bCs/>
                <w:sz w:val="22"/>
                <w:szCs w:val="22"/>
              </w:rPr>
            </w:pPr>
            <w:r w:rsidRPr="00F7481C">
              <w:rPr>
                <w:rFonts w:asciiTheme="majorHAnsi" w:eastAsia="Calibri" w:hAnsiTheme="majorHAnsi" w:cstheme="majorHAnsi"/>
                <w:b/>
                <w:bCs/>
                <w:sz w:val="22"/>
                <w:szCs w:val="22"/>
              </w:rPr>
              <w:t xml:space="preserve">Institutional Review Board (IRB) or Ethics Review Board </w:t>
            </w:r>
          </w:p>
          <w:p w14:paraId="680E6539" w14:textId="77777777" w:rsidR="00AD5A81" w:rsidRPr="00F7481C" w:rsidRDefault="00AD5A81" w:rsidP="00AD5A81">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0B4E36E5" w14:textId="77777777" w:rsidR="00AD5A81" w:rsidRPr="00226789" w:rsidRDefault="00AD5A81" w:rsidP="009B0B87">
            <w:pP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529C93FB" w14:textId="77777777" w:rsidR="00AD5A81" w:rsidRPr="00226789" w:rsidRDefault="00AD5A81" w:rsidP="00AD5A81">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5BE5E524" w14:textId="77777777" w:rsidR="00AD5A81" w:rsidRPr="00226789" w:rsidRDefault="00AD5A81" w:rsidP="00AD5A81">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19"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19"/>
          </w:p>
        </w:tc>
      </w:tr>
      <w:tr w:rsidR="00711B35" w:rsidRPr="00226789" w14:paraId="0FC626E3" w14:textId="77777777" w:rsidTr="00AD5A81">
        <w:trPr>
          <w:trHeight w:val="2160"/>
        </w:trPr>
        <w:tc>
          <w:tcPr>
            <w:tcW w:w="3258" w:type="dxa"/>
            <w:gridSpan w:val="2"/>
            <w:tcBorders>
              <w:top w:val="single" w:sz="4" w:space="0" w:color="000000"/>
              <w:left w:val="single" w:sz="4" w:space="0" w:color="000000"/>
              <w:right w:val="single" w:sz="4" w:space="0" w:color="000000"/>
            </w:tcBorders>
          </w:tcPr>
          <w:p w14:paraId="62D59932" w14:textId="77777777" w:rsidR="00711B35" w:rsidRPr="00226789" w:rsidRDefault="00711B35" w:rsidP="00B72021">
            <w:pPr>
              <w:rPr>
                <w:rFonts w:asciiTheme="majorHAnsi" w:hAnsiTheme="majorHAnsi" w:cstheme="majorHAnsi"/>
                <w:bCs/>
                <w:sz w:val="22"/>
                <w:szCs w:val="22"/>
              </w:rPr>
            </w:pPr>
          </w:p>
          <w:p w14:paraId="376304FB" w14:textId="77777777" w:rsidR="00711B35" w:rsidRPr="00FB15EA" w:rsidRDefault="00711B35" w:rsidP="00B72021">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300690">
              <w:rPr>
                <w:rFonts w:asciiTheme="majorHAnsi" w:eastAsia="Calibri" w:hAnsiTheme="majorHAnsi" w:cstheme="majorHAnsi"/>
                <w:bCs/>
                <w:sz w:val="22"/>
                <w:szCs w:val="22"/>
              </w:rPr>
              <w:t>SIS</w:t>
            </w:r>
            <w:r w:rsidRPr="00226789">
              <w:rPr>
                <w:rFonts w:asciiTheme="majorHAnsi" w:eastAsia="Calibri" w:hAnsiTheme="majorHAnsi" w:cstheme="majorHAnsi"/>
                <w:bCs/>
                <w:sz w:val="22"/>
                <w:szCs w:val="22"/>
              </w:rPr>
              <w:t xml:space="preserve"> be done at the screening visit and / or as part of recruitment and / 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6CC2E7A6" w14:textId="77777777" w:rsidR="00711B35" w:rsidRPr="00226789" w:rsidRDefault="00711B35" w:rsidP="00B72021">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0" w:name="Dropdown1"/>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0"/>
          </w:p>
        </w:tc>
        <w:tc>
          <w:tcPr>
            <w:tcW w:w="6997" w:type="dxa"/>
            <w:tcBorders>
              <w:top w:val="single" w:sz="4" w:space="0" w:color="000000"/>
              <w:left w:val="single" w:sz="4" w:space="0" w:color="000000"/>
              <w:right w:val="single" w:sz="4" w:space="0" w:color="000000"/>
            </w:tcBorders>
          </w:tcPr>
          <w:p w14:paraId="0C3DBCAD" w14:textId="77777777" w:rsidR="00EF63E5" w:rsidRPr="00226789" w:rsidRDefault="00EF63E5" w:rsidP="00B72021">
            <w:pPr>
              <w:pStyle w:val="ListParagraph"/>
              <w:keepNext/>
              <w:outlineLvl w:val="0"/>
              <w:rPr>
                <w:rFonts w:asciiTheme="majorHAnsi" w:eastAsia="Calibri" w:hAnsiTheme="majorHAnsi" w:cstheme="majorHAnsi"/>
                <w:bCs/>
                <w:sz w:val="22"/>
                <w:szCs w:val="22"/>
              </w:rPr>
            </w:pPr>
          </w:p>
          <w:p w14:paraId="377BE595" w14:textId="77777777" w:rsidR="00EF63E5" w:rsidRPr="00226789" w:rsidRDefault="00EF63E5" w:rsidP="00B72021">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27234977" w14:textId="77777777" w:rsidR="00711B35" w:rsidRPr="00FB15EA" w:rsidRDefault="00711B35" w:rsidP="00B72021">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1"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1"/>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623FE090"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3FCE7EF9" w14:textId="77777777" w:rsidR="002D5BC9" w:rsidRPr="00226789" w:rsidRDefault="002D5BC9" w:rsidP="00B72021">
            <w:pPr>
              <w:rPr>
                <w:rFonts w:asciiTheme="majorHAnsi" w:eastAsia="Calibri" w:hAnsiTheme="majorHAnsi" w:cstheme="majorHAnsi"/>
                <w:sz w:val="22"/>
                <w:szCs w:val="22"/>
              </w:rPr>
            </w:pPr>
          </w:p>
          <w:p w14:paraId="6FE9EC3F" w14:textId="77777777" w:rsidR="002D5BC9" w:rsidRPr="00226789" w:rsidRDefault="002D5BC9" w:rsidP="00B72021">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7C192C43" w14:textId="77777777" w:rsidR="002D5BC9" w:rsidRPr="00226789" w:rsidRDefault="002D5BC9" w:rsidP="00B72021">
            <w:pPr>
              <w:rPr>
                <w:rFonts w:asciiTheme="majorHAnsi" w:eastAsia="Calibri" w:hAnsiTheme="majorHAnsi" w:cstheme="majorHAnsi"/>
                <w:i/>
                <w:sz w:val="22"/>
                <w:szCs w:val="22"/>
              </w:rPr>
            </w:pPr>
          </w:p>
          <w:p w14:paraId="6CC3FE73" w14:textId="77777777" w:rsidR="002D5BC9" w:rsidRPr="00226789" w:rsidRDefault="002D5BC9" w:rsidP="00B72021">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36056236" w14:textId="77777777" w:rsidR="007326CD" w:rsidRPr="00226789" w:rsidRDefault="007326CD" w:rsidP="00B72021">
            <w:pPr>
              <w:rPr>
                <w:rFonts w:asciiTheme="majorHAnsi" w:eastAsia="Calibri" w:hAnsiTheme="majorHAnsi" w:cstheme="majorHAnsi"/>
                <w:i/>
                <w:sz w:val="22"/>
                <w:szCs w:val="22"/>
              </w:rPr>
            </w:pPr>
          </w:p>
          <w:p w14:paraId="079582C5" w14:textId="77777777" w:rsidR="002D5BC9" w:rsidRPr="00226789" w:rsidRDefault="002D5BC9"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300690">
              <w:rPr>
                <w:rFonts w:asciiTheme="majorHAnsi" w:eastAsia="Calibri" w:hAnsiTheme="majorHAnsi" w:cstheme="majorHAnsi"/>
                <w:sz w:val="22"/>
                <w:szCs w:val="22"/>
              </w:rPr>
              <w:t>SIS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0DC6682E" w14:textId="77777777" w:rsidR="002D5BC9" w:rsidRPr="00226789" w:rsidRDefault="002D5BC9" w:rsidP="00B72021">
            <w:pPr>
              <w:rPr>
                <w:rFonts w:asciiTheme="majorHAnsi" w:eastAsia="Calibri" w:hAnsiTheme="majorHAnsi" w:cstheme="majorHAnsi"/>
                <w:sz w:val="22"/>
                <w:szCs w:val="22"/>
              </w:rPr>
            </w:pPr>
          </w:p>
          <w:p w14:paraId="0F97716C" w14:textId="77777777" w:rsidR="002D5BC9" w:rsidRPr="00662A25" w:rsidRDefault="002D5BC9"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300690">
              <w:rPr>
                <w:rFonts w:asciiTheme="majorHAnsi" w:eastAsia="Calibri" w:hAnsiTheme="majorHAnsi" w:cstheme="majorHAnsi"/>
                <w:sz w:val="22"/>
                <w:szCs w:val="22"/>
              </w:rPr>
              <w:t>SIS</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300690">
              <w:rPr>
                <w:rFonts w:asciiTheme="majorHAnsi" w:eastAsia="Calibri" w:hAnsiTheme="majorHAnsi" w:cstheme="majorHAnsi"/>
                <w:sz w:val="22"/>
                <w:szCs w:val="22"/>
              </w:rPr>
              <w:t>SIS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3FE7055D" w14:textId="77777777" w:rsidR="002D5BC9" w:rsidRPr="00226789" w:rsidRDefault="002D5BC9" w:rsidP="00B72021">
            <w:pPr>
              <w:rPr>
                <w:rFonts w:asciiTheme="majorHAnsi" w:eastAsia="Calibri" w:hAnsiTheme="majorHAnsi" w:cstheme="majorHAnsi"/>
                <w:i/>
                <w:sz w:val="22"/>
                <w:szCs w:val="22"/>
              </w:rPr>
            </w:pPr>
          </w:p>
          <w:p w14:paraId="1CC5A56B" w14:textId="77777777" w:rsidR="002D5BC9" w:rsidRPr="00226789" w:rsidRDefault="002D5BC9" w:rsidP="00B72021">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300690">
              <w:rPr>
                <w:rFonts w:asciiTheme="majorHAnsi" w:eastAsia="Calibri" w:hAnsiTheme="majorHAnsi" w:cstheme="majorHAnsi"/>
                <w:sz w:val="22"/>
                <w:szCs w:val="22"/>
              </w:rPr>
              <w:t>SIS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6567AB2C" w14:textId="77777777" w:rsidR="002D5BC9" w:rsidRPr="00226789" w:rsidRDefault="002D5BC9" w:rsidP="00B72021">
            <w:pPr>
              <w:ind w:left="-110" w:firstLine="110"/>
              <w:rPr>
                <w:rFonts w:asciiTheme="majorHAnsi" w:eastAsia="Calibri" w:hAnsiTheme="majorHAnsi" w:cstheme="majorHAnsi"/>
                <w:i/>
                <w:sz w:val="22"/>
                <w:szCs w:val="22"/>
                <w:vertAlign w:val="superscript"/>
              </w:rPr>
            </w:pPr>
          </w:p>
          <w:p w14:paraId="551EA4C1" w14:textId="77777777" w:rsidR="00EF63E5" w:rsidRPr="00226789" w:rsidRDefault="00EF63E5" w:rsidP="00B72021">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552917">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552917">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13A35DED" w14:textId="77777777" w:rsidR="00EF63E5" w:rsidRPr="00226789" w:rsidRDefault="00EF63E5" w:rsidP="00B72021">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2"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2"/>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7D571074" w14:textId="77777777" w:rsidR="00EF63E5" w:rsidRPr="00226789" w:rsidRDefault="00EF63E5" w:rsidP="00B72021">
            <w:pPr>
              <w:tabs>
                <w:tab w:val="left" w:pos="2926"/>
              </w:tabs>
              <w:rPr>
                <w:rFonts w:asciiTheme="majorHAnsi" w:eastAsia="Calibri" w:hAnsiTheme="majorHAnsi" w:cstheme="majorHAnsi"/>
                <w:sz w:val="22"/>
                <w:szCs w:val="22"/>
              </w:rPr>
            </w:pPr>
          </w:p>
          <w:p w14:paraId="101F3DA9" w14:textId="77777777" w:rsidR="00EF63E5" w:rsidRPr="00226789" w:rsidRDefault="00EF63E5" w:rsidP="00B72021">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198D381D" w14:textId="77777777" w:rsidR="00EF63E5" w:rsidRPr="00226789" w:rsidRDefault="00EF63E5" w:rsidP="00B72021">
            <w:pPr>
              <w:tabs>
                <w:tab w:val="left" w:pos="2926"/>
              </w:tabs>
              <w:rPr>
                <w:rFonts w:asciiTheme="majorHAnsi" w:eastAsia="Calibri" w:hAnsiTheme="majorHAnsi" w:cstheme="majorHAnsi"/>
                <w:sz w:val="22"/>
                <w:szCs w:val="22"/>
              </w:rPr>
            </w:pPr>
          </w:p>
          <w:p w14:paraId="59AE8175" w14:textId="77777777" w:rsidR="00EF63E5" w:rsidRPr="00226789" w:rsidRDefault="00EF63E5" w:rsidP="00B72021">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300690">
              <w:rPr>
                <w:rFonts w:asciiTheme="majorHAnsi" w:eastAsia="Calibri" w:hAnsiTheme="majorHAnsi" w:cstheme="majorHAnsi"/>
                <w:sz w:val="22"/>
                <w:szCs w:val="22"/>
              </w:rPr>
              <w:t>SIS</w:t>
            </w:r>
            <w:r w:rsidR="00B257CD">
              <w:rPr>
                <w:rFonts w:asciiTheme="majorHAnsi" w:eastAsia="Calibri" w:hAnsiTheme="majorHAnsi" w:cstheme="majorHAnsi"/>
                <w:sz w:val="22"/>
                <w:szCs w:val="22"/>
              </w:rPr>
              <w:t xml:space="preserve">s </w:t>
            </w:r>
            <w:r w:rsidR="008D62C7">
              <w:rPr>
                <w:rFonts w:asciiTheme="majorHAnsi" w:eastAsia="Calibri" w:hAnsiTheme="majorHAnsi" w:cstheme="majorHAnsi"/>
                <w:sz w:val="22"/>
                <w:szCs w:val="22"/>
              </w:rPr>
              <w:t xml:space="preserve">at </w:t>
            </w:r>
            <w:r w:rsidR="008D62C7" w:rsidRPr="00226789">
              <w:rPr>
                <w:rFonts w:asciiTheme="majorHAnsi" w:eastAsia="Calibri" w:hAnsiTheme="majorHAnsi" w:cstheme="majorHAnsi"/>
                <w:sz w:val="22"/>
                <w:szCs w:val="22"/>
              </w:rPr>
              <w:t>the</w:t>
            </w:r>
            <w:r w:rsidRPr="00226789">
              <w:rPr>
                <w:rFonts w:asciiTheme="majorHAnsi" w:eastAsia="Calibri" w:hAnsiTheme="majorHAnsi" w:cstheme="majorHAnsi"/>
                <w:sz w:val="22"/>
                <w:szCs w:val="22"/>
              </w:rPr>
              <w:t xml:space="preserve"> baseline visit and later in the study? </w:t>
            </w:r>
          </w:p>
          <w:p w14:paraId="16A945F1" w14:textId="77777777" w:rsidR="00EF63E5" w:rsidRPr="00226789" w:rsidRDefault="00EF63E5" w:rsidP="00B72021">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76ECD942" w14:textId="77777777" w:rsidR="00EF63E5" w:rsidRPr="00226789" w:rsidRDefault="00EF63E5" w:rsidP="00B72021">
            <w:pPr>
              <w:rPr>
                <w:rFonts w:asciiTheme="majorHAnsi" w:eastAsia="Calibri" w:hAnsiTheme="majorHAnsi" w:cstheme="majorHAnsi"/>
                <w:sz w:val="22"/>
                <w:szCs w:val="22"/>
              </w:rPr>
            </w:pPr>
          </w:p>
          <w:p w14:paraId="7757A758" w14:textId="77777777" w:rsidR="00EF63E5" w:rsidRPr="00226789" w:rsidRDefault="00EF63E5" w:rsidP="00B72021">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3"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78BBCA3C" w14:textId="77777777" w:rsidR="00EF63E5" w:rsidRPr="00226789" w:rsidRDefault="00EF63E5" w:rsidP="00B72021">
            <w:pPr>
              <w:ind w:left="2860"/>
              <w:rPr>
                <w:rFonts w:asciiTheme="majorHAnsi" w:eastAsia="Calibri" w:hAnsiTheme="majorHAnsi" w:cstheme="majorHAnsi"/>
                <w:sz w:val="22"/>
                <w:szCs w:val="22"/>
              </w:rPr>
            </w:pPr>
          </w:p>
          <w:p w14:paraId="574A55F5" w14:textId="77777777" w:rsidR="00EF63E5" w:rsidRPr="00226789" w:rsidRDefault="00EF63E5" w:rsidP="00B72021">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4"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552917">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55291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59D08313" w14:textId="77777777" w:rsidR="00EF63E5" w:rsidRPr="00226789" w:rsidRDefault="00EF63E5" w:rsidP="00B72021">
            <w:pPr>
              <w:rPr>
                <w:rFonts w:asciiTheme="majorHAnsi" w:eastAsia="Calibri" w:hAnsiTheme="majorHAnsi" w:cstheme="majorHAnsi"/>
                <w:i/>
                <w:sz w:val="22"/>
                <w:szCs w:val="22"/>
                <w:vertAlign w:val="superscript"/>
              </w:rPr>
            </w:pPr>
          </w:p>
          <w:p w14:paraId="2F415F66" w14:textId="77777777" w:rsidR="00EF63E5" w:rsidRPr="00226789" w:rsidRDefault="00EF63E5" w:rsidP="00B72021">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300690">
              <w:rPr>
                <w:rFonts w:asciiTheme="majorHAnsi" w:eastAsia="Calibri" w:hAnsiTheme="majorHAnsi" w:cstheme="majorHAnsi"/>
                <w:sz w:val="22"/>
                <w:szCs w:val="22"/>
              </w:rPr>
              <w:t>SIS</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5"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79F58A51" w14:textId="77777777" w:rsidR="00EF63E5" w:rsidRPr="00226789" w:rsidRDefault="00EF63E5" w:rsidP="00B72021">
            <w:pPr>
              <w:pStyle w:val="ListParagraph"/>
              <w:rPr>
                <w:rFonts w:asciiTheme="majorHAnsi" w:eastAsia="Calibri" w:hAnsiTheme="majorHAnsi" w:cstheme="majorHAnsi"/>
                <w:b/>
                <w:bCs/>
                <w:sz w:val="22"/>
                <w:szCs w:val="22"/>
              </w:rPr>
            </w:pPr>
          </w:p>
          <w:p w14:paraId="5BC84374" w14:textId="77777777" w:rsidR="00EF63E5" w:rsidRPr="00226789" w:rsidRDefault="00EF63E5" w:rsidP="00B72021">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6"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2CD0A6E9" w14:textId="77777777" w:rsidR="00EF63E5" w:rsidRPr="00226789" w:rsidRDefault="00EF63E5" w:rsidP="00B72021">
            <w:pPr>
              <w:pStyle w:val="ListParagraph"/>
              <w:rPr>
                <w:rFonts w:asciiTheme="majorHAnsi" w:eastAsia="Calibri" w:hAnsiTheme="majorHAnsi" w:cstheme="majorHAnsi"/>
                <w:b/>
                <w:bCs/>
                <w:sz w:val="22"/>
                <w:szCs w:val="22"/>
              </w:rPr>
            </w:pPr>
          </w:p>
          <w:p w14:paraId="5BA01674" w14:textId="77777777" w:rsidR="00E13C38" w:rsidRDefault="00EF63E5" w:rsidP="00B72021">
            <w:pPr>
              <w:pStyle w:val="ListParagrap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TOTAL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AD5A81">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7" w:name="RESEARCHfinal"/>
            <w:r w:rsidR="00AD5A81">
              <w:rPr>
                <w:rFonts w:asciiTheme="majorHAnsi" w:eastAsia="Calibri" w:hAnsiTheme="majorHAnsi" w:cstheme="majorHAnsi"/>
                <w:sz w:val="22"/>
                <w:szCs w:val="22"/>
                <w:highlight w:val="yellow"/>
              </w:rPr>
              <w:instrText xml:space="preserve"> FORMTEXT </w:instrText>
            </w:r>
            <w:r w:rsidR="00AD5A81">
              <w:rPr>
                <w:rFonts w:asciiTheme="majorHAnsi" w:eastAsia="Calibri" w:hAnsiTheme="majorHAnsi" w:cstheme="majorHAnsi"/>
                <w:sz w:val="22"/>
                <w:szCs w:val="22"/>
                <w:highlight w:val="yellow"/>
              </w:rPr>
            </w:r>
            <w:r w:rsidR="00AD5A81">
              <w:rPr>
                <w:rFonts w:asciiTheme="majorHAnsi" w:eastAsia="Calibri" w:hAnsiTheme="majorHAnsi" w:cstheme="majorHAnsi"/>
                <w:sz w:val="22"/>
                <w:szCs w:val="22"/>
                <w:highlight w:val="yellow"/>
              </w:rPr>
              <w:fldChar w:fldCharType="separate"/>
            </w:r>
            <w:r w:rsidR="00AD5A81">
              <w:rPr>
                <w:rFonts w:asciiTheme="majorHAnsi" w:eastAsia="Calibri" w:hAnsiTheme="majorHAnsi" w:cstheme="majorHAnsi"/>
                <w:noProof/>
                <w:sz w:val="22"/>
                <w:szCs w:val="22"/>
                <w:highlight w:val="yellow"/>
              </w:rPr>
              <w:t>0</w:t>
            </w:r>
            <w:r w:rsidR="00AD5A81">
              <w:rPr>
                <w:rFonts w:asciiTheme="majorHAnsi" w:eastAsia="Calibri" w:hAnsiTheme="majorHAnsi" w:cstheme="majorHAnsi"/>
                <w:sz w:val="22"/>
                <w:szCs w:val="22"/>
                <w:highlight w:val="yellow"/>
              </w:rPr>
              <w:fldChar w:fldCharType="end"/>
            </w:r>
            <w:bookmarkEnd w:id="27"/>
            <w:r w:rsidRPr="00226789">
              <w:rPr>
                <w:rFonts w:asciiTheme="majorHAnsi" w:eastAsia="Calibri" w:hAnsiTheme="majorHAnsi" w:cstheme="majorHAnsi"/>
                <w:sz w:val="22"/>
                <w:szCs w:val="22"/>
              </w:rPr>
              <w:t xml:space="preserve"> </w:t>
            </w:r>
          </w:p>
          <w:p w14:paraId="278A49DE" w14:textId="77777777" w:rsidR="00AD5A81" w:rsidRPr="00226789" w:rsidRDefault="00AD5A81" w:rsidP="00B72021">
            <w:pPr>
              <w:pStyle w:val="ListParagraph"/>
              <w:rPr>
                <w:rFonts w:asciiTheme="majorHAnsi" w:eastAsia="Calibri" w:hAnsiTheme="majorHAnsi" w:cstheme="majorHAnsi"/>
                <w:b/>
                <w:bCs/>
                <w:sz w:val="22"/>
                <w:szCs w:val="22"/>
              </w:rPr>
            </w:pPr>
          </w:p>
          <w:p w14:paraId="7F40886F" w14:textId="77777777" w:rsidR="00AD43CE" w:rsidRPr="00652E94" w:rsidRDefault="00AD43CE" w:rsidP="00AD43CE">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69BF12C4" w14:textId="77777777" w:rsidR="009024A7" w:rsidRPr="00226789" w:rsidRDefault="009024A7" w:rsidP="00B72021">
            <w:pPr>
              <w:pStyle w:val="ListParagraph"/>
              <w:tabs>
                <w:tab w:val="left" w:pos="3040"/>
              </w:tabs>
              <w:rPr>
                <w:rFonts w:asciiTheme="majorHAnsi" w:eastAsia="Calibri" w:hAnsiTheme="majorHAnsi" w:cstheme="majorHAnsi"/>
                <w:b/>
                <w:bCs/>
                <w:sz w:val="22"/>
                <w:szCs w:val="22"/>
              </w:rPr>
            </w:pPr>
          </w:p>
        </w:tc>
      </w:tr>
    </w:tbl>
    <w:p w14:paraId="4796DBB7" w14:textId="77777777" w:rsidR="003D2F17" w:rsidRPr="00226789" w:rsidRDefault="003D2F17" w:rsidP="00B72021">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749AB473" w14:textId="77777777" w:rsidTr="009024A7">
        <w:trPr>
          <w:trHeight w:val="1700"/>
        </w:trPr>
        <w:tc>
          <w:tcPr>
            <w:tcW w:w="2155" w:type="dxa"/>
            <w:tcBorders>
              <w:top w:val="single" w:sz="4" w:space="0" w:color="000000"/>
              <w:left w:val="single" w:sz="4" w:space="0" w:color="000000"/>
              <w:right w:val="nil"/>
            </w:tcBorders>
          </w:tcPr>
          <w:p w14:paraId="0177C870" w14:textId="77777777" w:rsidR="002D5BC9" w:rsidRPr="00226789" w:rsidRDefault="002D5BC9" w:rsidP="00B72021">
            <w:pPr>
              <w:rPr>
                <w:rFonts w:asciiTheme="majorHAnsi" w:eastAsia="Calibri" w:hAnsiTheme="majorHAnsi" w:cstheme="majorHAnsi"/>
                <w:sz w:val="22"/>
                <w:szCs w:val="22"/>
              </w:rPr>
            </w:pPr>
          </w:p>
          <w:p w14:paraId="6B5112B4" w14:textId="77777777" w:rsidR="002D5BC9" w:rsidRPr="00226789" w:rsidRDefault="002D5BC9" w:rsidP="00B72021">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20476F11" w14:textId="77777777" w:rsidR="002D5BC9" w:rsidRPr="00226789" w:rsidRDefault="00BD3D70" w:rsidP="00B72021">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6F7C9ECA" w14:textId="77777777" w:rsidR="002D5BC9" w:rsidRPr="00226789" w:rsidRDefault="002D5BC9" w:rsidP="00B72021">
            <w:pPr>
              <w:rPr>
                <w:rFonts w:asciiTheme="majorHAnsi" w:eastAsia="Calibri" w:hAnsiTheme="majorHAnsi" w:cstheme="majorHAnsi"/>
                <w:sz w:val="22"/>
                <w:szCs w:val="22"/>
              </w:rPr>
            </w:pPr>
          </w:p>
          <w:p w14:paraId="1AE48D64" w14:textId="77777777" w:rsidR="002D5BC9" w:rsidRPr="000E4A54" w:rsidRDefault="002D5BC9" w:rsidP="00B72021">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300690">
              <w:rPr>
                <w:rFonts w:asciiTheme="majorHAnsi" w:eastAsia="Calibri" w:hAnsiTheme="majorHAnsi" w:cstheme="majorHAnsi"/>
                <w:bCs/>
                <w:sz w:val="22"/>
                <w:szCs w:val="22"/>
              </w:rPr>
              <w:t>SIS</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300690">
              <w:rPr>
                <w:rFonts w:asciiTheme="majorHAnsi" w:eastAsia="Calibri" w:hAnsiTheme="majorHAnsi" w:cstheme="majorHAnsi"/>
                <w:bCs/>
                <w:sz w:val="22"/>
                <w:szCs w:val="22"/>
              </w:rPr>
              <w:t>SIS</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4D10FF48" w14:textId="77777777" w:rsidR="002D5BC9" w:rsidRDefault="002D5BC9"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AD5A81">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28" w:name="NONRESEARCHfinal"/>
            <w:r w:rsidR="00AD5A81">
              <w:rPr>
                <w:rFonts w:asciiTheme="majorHAnsi" w:eastAsia="Calibri" w:hAnsiTheme="majorHAnsi" w:cstheme="majorHAnsi"/>
                <w:sz w:val="22"/>
                <w:szCs w:val="22"/>
                <w:highlight w:val="yellow"/>
              </w:rPr>
              <w:instrText xml:space="preserve"> FORMTEXT </w:instrText>
            </w:r>
            <w:r w:rsidR="00AD5A81">
              <w:rPr>
                <w:rFonts w:asciiTheme="majorHAnsi" w:eastAsia="Calibri" w:hAnsiTheme="majorHAnsi" w:cstheme="majorHAnsi"/>
                <w:sz w:val="22"/>
                <w:szCs w:val="22"/>
                <w:highlight w:val="yellow"/>
              </w:rPr>
            </w:r>
            <w:r w:rsidR="00AD5A81">
              <w:rPr>
                <w:rFonts w:asciiTheme="majorHAnsi" w:eastAsia="Calibri" w:hAnsiTheme="majorHAnsi" w:cstheme="majorHAnsi"/>
                <w:sz w:val="22"/>
                <w:szCs w:val="22"/>
                <w:highlight w:val="yellow"/>
              </w:rPr>
              <w:fldChar w:fldCharType="separate"/>
            </w:r>
            <w:r w:rsidR="00AD5A81">
              <w:rPr>
                <w:rFonts w:asciiTheme="majorHAnsi" w:eastAsia="Calibri" w:hAnsiTheme="majorHAnsi" w:cstheme="majorHAnsi"/>
                <w:noProof/>
                <w:sz w:val="22"/>
                <w:szCs w:val="22"/>
                <w:highlight w:val="yellow"/>
              </w:rPr>
              <w:t>0</w:t>
            </w:r>
            <w:r w:rsidR="00AD5A81">
              <w:rPr>
                <w:rFonts w:asciiTheme="majorHAnsi" w:eastAsia="Calibri" w:hAnsiTheme="majorHAnsi" w:cstheme="majorHAnsi"/>
                <w:sz w:val="22"/>
                <w:szCs w:val="22"/>
                <w:highlight w:val="yellow"/>
              </w:rPr>
              <w:fldChar w:fldCharType="end"/>
            </w:r>
            <w:bookmarkEnd w:id="28"/>
          </w:p>
          <w:p w14:paraId="201E51B6" w14:textId="77777777" w:rsidR="00AD43CE" w:rsidRPr="00652E94" w:rsidRDefault="00AD43CE" w:rsidP="00AD43CE">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463183D1" w14:textId="77777777" w:rsidR="00AD5A81" w:rsidRPr="00226789" w:rsidRDefault="00AD5A81" w:rsidP="00B72021">
            <w:pPr>
              <w:rPr>
                <w:rFonts w:asciiTheme="majorHAnsi" w:eastAsia="Calibri" w:hAnsiTheme="majorHAnsi" w:cstheme="majorHAnsi"/>
                <w:b/>
                <w:bCs/>
                <w:sz w:val="22"/>
                <w:szCs w:val="22"/>
              </w:rPr>
            </w:pPr>
          </w:p>
        </w:tc>
      </w:tr>
    </w:tbl>
    <w:p w14:paraId="6E09A393" w14:textId="77777777" w:rsidR="00AB7419" w:rsidRPr="00226789" w:rsidRDefault="00AB7419" w:rsidP="00B72021">
      <w:pPr>
        <w:jc w:val="both"/>
        <w:outlineLvl w:val="0"/>
        <w:rPr>
          <w:rFonts w:asciiTheme="majorHAnsi" w:hAnsiTheme="majorHAnsi" w:cstheme="majorHAnsi"/>
          <w:b/>
          <w:sz w:val="22"/>
          <w:szCs w:val="22"/>
        </w:rPr>
      </w:pPr>
    </w:p>
    <w:p w14:paraId="02D52BBA" w14:textId="77777777" w:rsidR="00FA054A" w:rsidRPr="00226789" w:rsidRDefault="00FA054A" w:rsidP="00B72021">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46FB32A5" w14:textId="77777777" w:rsidR="00FA054A" w:rsidRDefault="0066631A" w:rsidP="00B72021">
      <w:pPr>
        <w:ind w:left="360"/>
        <w:jc w:val="both"/>
        <w:outlineLvl w:val="0"/>
        <w:rPr>
          <w:rFonts w:asciiTheme="majorHAnsi" w:hAnsiTheme="majorHAnsi" w:cstheme="majorHAnsi"/>
          <w:sz w:val="22"/>
          <w:szCs w:val="22"/>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2DD2C700" w14:textId="77777777" w:rsidR="00B72021" w:rsidRPr="00226789" w:rsidRDefault="00B72021" w:rsidP="00B72021">
      <w:pPr>
        <w:ind w:left="360"/>
        <w:jc w:val="both"/>
        <w:outlineLvl w:val="0"/>
        <w:rPr>
          <w:rFonts w:asciiTheme="majorHAnsi" w:hAnsiTheme="majorHAnsi" w:cstheme="majorHAnsi"/>
          <w:b/>
          <w:sz w:val="20"/>
          <w:szCs w:val="20"/>
        </w:rPr>
      </w:pPr>
    </w:p>
    <w:p w14:paraId="0A291A6D" w14:textId="77777777" w:rsidR="00FA054A" w:rsidRPr="00B72021" w:rsidRDefault="00FA054A" w:rsidP="00B72021">
      <w:pPr>
        <w:jc w:val="both"/>
        <w:outlineLvl w:val="0"/>
        <w:rPr>
          <w:rFonts w:asciiTheme="majorHAnsi" w:hAnsiTheme="majorHAnsi" w:cstheme="majorHAnsi"/>
          <w:b/>
          <w:sz w:val="22"/>
          <w:szCs w:val="22"/>
        </w:rPr>
      </w:pPr>
      <w:r w:rsidRPr="00B72021">
        <w:rPr>
          <w:rFonts w:asciiTheme="majorHAnsi" w:hAnsiTheme="majorHAnsi" w:cstheme="majorHAnsi"/>
          <w:b/>
          <w:sz w:val="22"/>
          <w:szCs w:val="22"/>
        </w:rPr>
        <w:t>For-Profit settings:</w:t>
      </w:r>
    </w:p>
    <w:p w14:paraId="65E78FC0" w14:textId="77777777" w:rsidR="00FA054A" w:rsidRDefault="00FA054A" w:rsidP="00B72021">
      <w:pPr>
        <w:ind w:left="360"/>
        <w:jc w:val="both"/>
        <w:rPr>
          <w:rFonts w:asciiTheme="majorHAnsi" w:hAnsiTheme="majorHAnsi" w:cstheme="majorHAnsi"/>
          <w:sz w:val="22"/>
          <w:szCs w:val="22"/>
        </w:rPr>
      </w:pPr>
      <w:r w:rsidRPr="00B72021">
        <w:rPr>
          <w:rFonts w:asciiTheme="majorHAnsi" w:hAnsiTheme="majorHAnsi" w:cstheme="majorHAnsi"/>
          <w:sz w:val="22"/>
          <w:szCs w:val="22"/>
        </w:rPr>
        <w:t xml:space="preserve">The use of the </w:t>
      </w:r>
      <w:r w:rsidR="00300690" w:rsidRPr="00B72021">
        <w:rPr>
          <w:rFonts w:asciiTheme="majorHAnsi" w:hAnsiTheme="majorHAnsi" w:cstheme="majorHAnsi"/>
          <w:sz w:val="22"/>
          <w:szCs w:val="22"/>
        </w:rPr>
        <w:t>SIS</w:t>
      </w:r>
      <w:r w:rsidRPr="00B72021">
        <w:rPr>
          <w:rFonts w:asciiTheme="majorHAnsi" w:hAnsiTheme="majorHAnsi" w:cstheme="majorHAnsi"/>
          <w:sz w:val="22"/>
          <w:szCs w:val="22"/>
        </w:rPr>
        <w:t xml:space="preserve"> instruments for any “for profit” use, for any gain, or in any “for profit” setting is not free and requires a </w:t>
      </w:r>
      <w:r w:rsidR="00CD690A" w:rsidRPr="00B72021">
        <w:rPr>
          <w:rFonts w:asciiTheme="majorHAnsi" w:hAnsiTheme="majorHAnsi" w:cstheme="majorHAnsi"/>
          <w:sz w:val="22"/>
          <w:szCs w:val="22"/>
        </w:rPr>
        <w:t xml:space="preserve">fully executed </w:t>
      </w:r>
      <w:r w:rsidRPr="00B72021">
        <w:rPr>
          <w:rFonts w:asciiTheme="majorHAnsi" w:hAnsiTheme="majorHAnsi" w:cstheme="majorHAnsi"/>
          <w:sz w:val="22"/>
          <w:szCs w:val="22"/>
        </w:rPr>
        <w:t>license agreement</w:t>
      </w:r>
      <w:r w:rsidR="00CD690A" w:rsidRPr="00B72021">
        <w:rPr>
          <w:rFonts w:asciiTheme="majorHAnsi" w:hAnsiTheme="majorHAnsi" w:cstheme="majorHAnsi"/>
          <w:sz w:val="22"/>
          <w:szCs w:val="22"/>
        </w:rPr>
        <w:t xml:space="preserve"> in writing</w:t>
      </w:r>
      <w:r w:rsidRPr="00B72021">
        <w:rPr>
          <w:rFonts w:asciiTheme="majorHAnsi" w:hAnsiTheme="majorHAnsi" w:cstheme="majorHAnsi"/>
          <w:sz w:val="22"/>
          <w:szCs w:val="22"/>
        </w:rPr>
        <w:t xml:space="preserve"> and payment of a per use licensing fee.  </w:t>
      </w:r>
      <w:r w:rsidRPr="00226789">
        <w:rPr>
          <w:rFonts w:asciiTheme="majorHAnsi" w:hAnsiTheme="majorHAnsi" w:cstheme="majorHAnsi"/>
          <w:sz w:val="22"/>
          <w:szCs w:val="22"/>
        </w:rPr>
        <w:t xml:space="preserve"> </w:t>
      </w:r>
    </w:p>
    <w:p w14:paraId="7F82B5E0" w14:textId="77777777" w:rsidR="00300690" w:rsidRPr="00226789" w:rsidRDefault="00300690" w:rsidP="00B72021">
      <w:pPr>
        <w:ind w:left="360"/>
        <w:jc w:val="both"/>
        <w:rPr>
          <w:rFonts w:asciiTheme="majorHAnsi" w:hAnsiTheme="majorHAnsi" w:cstheme="majorHAnsi"/>
          <w:sz w:val="22"/>
          <w:szCs w:val="22"/>
        </w:rPr>
      </w:pPr>
    </w:p>
    <w:p w14:paraId="54885F9D" w14:textId="77777777" w:rsidR="00B93C9E" w:rsidRDefault="001C70F5" w:rsidP="00B72021">
      <w:pPr>
        <w:tabs>
          <w:tab w:val="left" w:pos="5580"/>
        </w:tabs>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w:t>
      </w:r>
      <w:r w:rsidR="00300690">
        <w:rPr>
          <w:rFonts w:asciiTheme="majorHAnsi" w:eastAsia="Calibri" w:hAnsiTheme="majorHAnsi" w:cstheme="majorHAnsi"/>
          <w:sz w:val="22"/>
          <w:szCs w:val="22"/>
        </w:rPr>
        <w:t>SIS</w:t>
      </w:r>
      <w:r w:rsidR="00E14C74">
        <w:rPr>
          <w:rFonts w:asciiTheme="majorHAnsi" w:eastAsia="Calibri" w:hAnsiTheme="majorHAnsi" w:cstheme="majorHAnsi"/>
          <w:sz w:val="22"/>
          <w:szCs w:val="22"/>
        </w:rPr>
        <w:t xml:space="preserve">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0EC8F303" w14:textId="77777777" w:rsidR="00B72021" w:rsidRPr="00300690" w:rsidRDefault="00B72021" w:rsidP="00B72021">
      <w:pPr>
        <w:tabs>
          <w:tab w:val="left" w:pos="5580"/>
        </w:tabs>
        <w:rPr>
          <w:rFonts w:asciiTheme="majorHAnsi" w:eastAsia="Calibri" w:hAnsiTheme="majorHAnsi" w:cstheme="majorHAnsi"/>
          <w:color w:val="0000FF"/>
          <w:sz w:val="22"/>
          <w:szCs w:val="22"/>
          <w:u w:val="single"/>
        </w:rPr>
      </w:pPr>
    </w:p>
    <w:p w14:paraId="4E1F7FEC" w14:textId="77777777" w:rsidR="00300690" w:rsidRPr="00DD18BA" w:rsidRDefault="00300690" w:rsidP="00B72021">
      <w:pPr>
        <w:jc w:val="both"/>
        <w:rPr>
          <w:rFonts w:ascii="Calibri" w:hAnsi="Calibri"/>
          <w:sz w:val="22"/>
          <w:szCs w:val="22"/>
        </w:rPr>
      </w:pPr>
      <w:r w:rsidRPr="00DD18BA">
        <w:rPr>
          <w:rFonts w:ascii="Calibri" w:hAnsi="Calibri"/>
          <w:sz w:val="22"/>
          <w:szCs w:val="22"/>
        </w:rPr>
        <w:t xml:space="preserve">The key recommended </w:t>
      </w:r>
      <w:r w:rsidRPr="00DD18BA">
        <w:rPr>
          <w:rFonts w:ascii="Calibri" w:hAnsi="Calibri"/>
          <w:b/>
          <w:sz w:val="22"/>
          <w:szCs w:val="22"/>
        </w:rPr>
        <w:t>citations</w:t>
      </w:r>
      <w:r w:rsidRPr="00DD18BA">
        <w:rPr>
          <w:rFonts w:ascii="Calibri" w:hAnsi="Calibri"/>
          <w:sz w:val="22"/>
          <w:szCs w:val="22"/>
        </w:rPr>
        <w:t xml:space="preserve"> for the </w:t>
      </w:r>
      <w:r w:rsidRPr="00DD18BA">
        <w:rPr>
          <w:rFonts w:ascii="Calibri" w:eastAsia="Calibri" w:hAnsi="Calibri" w:cs="Calibri"/>
          <w:sz w:val="22"/>
          <w:szCs w:val="22"/>
        </w:rPr>
        <w:t xml:space="preserve">SIS </w:t>
      </w:r>
      <w:r w:rsidRPr="00DD18BA">
        <w:rPr>
          <w:rFonts w:ascii="Calibri" w:hAnsi="Calibri"/>
          <w:sz w:val="22"/>
          <w:szCs w:val="22"/>
        </w:rPr>
        <w:t>are:</w:t>
      </w:r>
    </w:p>
    <w:p w14:paraId="297B65AA" w14:textId="77777777" w:rsidR="00300690" w:rsidRPr="00DD18BA" w:rsidRDefault="00300690" w:rsidP="00B72021">
      <w:pPr>
        <w:ind w:left="360"/>
        <w:jc w:val="both"/>
        <w:rPr>
          <w:rFonts w:ascii="Calibri" w:hAnsi="Calibri"/>
          <w:sz w:val="22"/>
          <w:szCs w:val="22"/>
        </w:rPr>
      </w:pPr>
    </w:p>
    <w:p w14:paraId="7DF7F7EE" w14:textId="77777777" w:rsidR="00300690" w:rsidRPr="00DD18BA" w:rsidRDefault="00300690" w:rsidP="00B72021">
      <w:pPr>
        <w:numPr>
          <w:ilvl w:val="0"/>
          <w:numId w:val="40"/>
        </w:numPr>
        <w:jc w:val="both"/>
        <w:rPr>
          <w:rFonts w:ascii="Calibri" w:hAnsi="Calibri"/>
          <w:sz w:val="22"/>
          <w:szCs w:val="22"/>
          <w:lang w:val="fr-FR"/>
        </w:rPr>
      </w:pPr>
      <w:bookmarkStart w:id="29" w:name="OLE_LINK3"/>
      <w:r w:rsidRPr="009F4419">
        <w:rPr>
          <w:rFonts w:ascii="Calibri" w:hAnsi="Calibri"/>
          <w:sz w:val="22"/>
          <w:szCs w:val="22"/>
        </w:rPr>
        <w:t xml:space="preserve">Khan SA, Revicki DA, </w:t>
      </w:r>
      <w:r w:rsidRPr="009F4419">
        <w:rPr>
          <w:rFonts w:ascii="Calibri" w:hAnsi="Calibri"/>
          <w:bCs/>
          <w:sz w:val="22"/>
          <w:szCs w:val="22"/>
        </w:rPr>
        <w:t xml:space="preserve">Hassan M, Locklear JC, </w:t>
      </w:r>
      <w:r w:rsidRPr="009F4419">
        <w:rPr>
          <w:rFonts w:ascii="Calibri" w:hAnsi="Calibri"/>
          <w:sz w:val="22"/>
          <w:szCs w:val="22"/>
        </w:rPr>
        <w:t xml:space="preserve">Friedman LA, Mannix S, </w:t>
      </w:r>
      <w:r w:rsidRPr="009F4419">
        <w:rPr>
          <w:rFonts w:ascii="Calibri" w:hAnsi="Calibri"/>
          <w:bCs/>
          <w:sz w:val="22"/>
          <w:szCs w:val="22"/>
        </w:rPr>
        <w:t>Tummala R, Eriksson H and Sheehan DV. Assessing the reliability and validity of the Sheehan Irritability Scale in patients with major depressive disorder</w:t>
      </w:r>
      <w:bookmarkEnd w:id="29"/>
      <w:r w:rsidRPr="009F4419">
        <w:rPr>
          <w:rFonts w:ascii="Calibri" w:hAnsi="Calibri"/>
          <w:sz w:val="22"/>
          <w:szCs w:val="22"/>
        </w:rPr>
        <w:t xml:space="preserve">.  </w:t>
      </w:r>
      <w:r w:rsidRPr="00DD18BA">
        <w:rPr>
          <w:rFonts w:ascii="Calibri" w:hAnsi="Calibri"/>
          <w:i/>
          <w:sz w:val="22"/>
          <w:szCs w:val="22"/>
          <w:lang w:val="fr-FR"/>
        </w:rPr>
        <w:t>J Clin Psychiatry</w:t>
      </w:r>
      <w:r w:rsidRPr="00DD18BA">
        <w:rPr>
          <w:rFonts w:ascii="Calibri" w:hAnsi="Calibri"/>
          <w:sz w:val="22"/>
          <w:szCs w:val="22"/>
          <w:lang w:val="fr-FR"/>
        </w:rPr>
        <w:t xml:space="preserve"> </w:t>
      </w:r>
      <w:r w:rsidR="008D62C7" w:rsidRPr="00DD18BA">
        <w:rPr>
          <w:rFonts w:ascii="Calibri" w:hAnsi="Calibri"/>
          <w:sz w:val="22"/>
          <w:szCs w:val="22"/>
          <w:lang w:val="fr-FR"/>
        </w:rPr>
        <w:t>2016 ;</w:t>
      </w:r>
      <w:r w:rsidRPr="00DD18BA">
        <w:rPr>
          <w:rFonts w:ascii="Calibri" w:hAnsi="Calibri"/>
          <w:sz w:val="22"/>
          <w:szCs w:val="22"/>
          <w:lang w:val="fr-FR"/>
        </w:rPr>
        <w:t>77(8</w:t>
      </w:r>
      <w:r w:rsidR="008D62C7" w:rsidRPr="00DD18BA">
        <w:rPr>
          <w:rFonts w:ascii="Calibri" w:hAnsi="Calibri"/>
          <w:sz w:val="22"/>
          <w:szCs w:val="22"/>
          <w:lang w:val="fr-FR"/>
        </w:rPr>
        <w:t>) :</w:t>
      </w:r>
      <w:r w:rsidRPr="00DD18BA">
        <w:rPr>
          <w:rFonts w:ascii="Calibri" w:hAnsi="Calibri"/>
          <w:sz w:val="22"/>
          <w:szCs w:val="22"/>
          <w:lang w:val="fr-FR"/>
        </w:rPr>
        <w:t>1080-1086. 10.4088/JCP.14m09719.</w:t>
      </w:r>
    </w:p>
    <w:p w14:paraId="2CEF691D" w14:textId="77777777" w:rsidR="00300690" w:rsidRPr="00DD18BA" w:rsidRDefault="00300690" w:rsidP="00B72021">
      <w:pPr>
        <w:numPr>
          <w:ilvl w:val="0"/>
          <w:numId w:val="40"/>
        </w:numPr>
        <w:jc w:val="both"/>
        <w:rPr>
          <w:rFonts w:ascii="Calibri" w:hAnsi="Calibri"/>
          <w:sz w:val="22"/>
          <w:szCs w:val="22"/>
        </w:rPr>
      </w:pPr>
      <w:r w:rsidRPr="009F4419">
        <w:rPr>
          <w:rFonts w:ascii="Calibri" w:hAnsi="Calibri"/>
          <w:sz w:val="22"/>
          <w:szCs w:val="22"/>
          <w:lang w:val="sv-SE"/>
        </w:rPr>
        <w:t xml:space="preserve">Mannix S; Hassan M, Tummala R, Locklear JC, Revicki DA, Khan S, Dunbar GC, Eriksson H, Sheehan, DV. </w:t>
      </w:r>
      <w:r w:rsidRPr="00DD18BA">
        <w:rPr>
          <w:rFonts w:ascii="Calibri" w:hAnsi="Calibri"/>
          <w:sz w:val="22"/>
          <w:szCs w:val="22"/>
        </w:rPr>
        <w:t xml:space="preserve">"Content validity of the Sheehan Irritability Scale in patients with major depressive disorder." </w:t>
      </w:r>
      <w:r w:rsidRPr="00DD18BA">
        <w:rPr>
          <w:rFonts w:ascii="Calibri" w:hAnsi="Calibri"/>
          <w:i/>
          <w:iCs/>
          <w:sz w:val="22"/>
          <w:szCs w:val="22"/>
        </w:rPr>
        <w:t>International clinical psychopharmacology</w:t>
      </w:r>
      <w:r w:rsidRPr="00DD18BA">
        <w:rPr>
          <w:rFonts w:ascii="Calibri" w:hAnsi="Calibri"/>
          <w:sz w:val="22"/>
          <w:szCs w:val="22"/>
        </w:rPr>
        <w:t xml:space="preserve"> 31.2 (2016): 110-117.</w:t>
      </w:r>
    </w:p>
    <w:p w14:paraId="77A0368D" w14:textId="77777777" w:rsidR="00300690" w:rsidRPr="00DD18BA" w:rsidRDefault="00300690" w:rsidP="00B72021">
      <w:pPr>
        <w:ind w:left="360"/>
        <w:jc w:val="both"/>
        <w:rPr>
          <w:rFonts w:ascii="Calibri" w:hAnsi="Calibri"/>
          <w:sz w:val="22"/>
          <w:szCs w:val="22"/>
        </w:rPr>
      </w:pPr>
    </w:p>
    <w:p w14:paraId="5859C831" w14:textId="77777777" w:rsidR="00300690" w:rsidRDefault="00300690" w:rsidP="00B72021">
      <w:pPr>
        <w:jc w:val="both"/>
        <w:rPr>
          <w:rFonts w:ascii="Calibri" w:hAnsi="Calibri"/>
          <w:sz w:val="22"/>
          <w:szCs w:val="22"/>
        </w:rPr>
      </w:pPr>
      <w:r w:rsidRPr="00DD18BA">
        <w:rPr>
          <w:rFonts w:ascii="Calibri" w:hAnsi="Calibri"/>
          <w:sz w:val="22"/>
          <w:szCs w:val="22"/>
        </w:rPr>
        <w:t xml:space="preserve">A recommended </w:t>
      </w:r>
      <w:r w:rsidRPr="00DD18BA">
        <w:rPr>
          <w:rFonts w:ascii="Calibri" w:hAnsi="Calibri"/>
          <w:b/>
          <w:sz w:val="22"/>
          <w:szCs w:val="22"/>
        </w:rPr>
        <w:t>citation</w:t>
      </w:r>
      <w:r w:rsidRPr="00DD18BA">
        <w:rPr>
          <w:rFonts w:ascii="Calibri" w:hAnsi="Calibri"/>
          <w:sz w:val="22"/>
          <w:szCs w:val="22"/>
        </w:rPr>
        <w:t xml:space="preserve"> to assist in understanding how to calculate the attrition rate from first contact through the entire course of a clinical trial:</w:t>
      </w:r>
    </w:p>
    <w:p w14:paraId="0761DB24" w14:textId="77777777" w:rsidR="00B72021" w:rsidRPr="00DD18BA" w:rsidRDefault="00B72021" w:rsidP="00B72021">
      <w:pPr>
        <w:jc w:val="both"/>
        <w:rPr>
          <w:rFonts w:ascii="Calibri" w:hAnsi="Calibri"/>
          <w:sz w:val="22"/>
          <w:szCs w:val="22"/>
        </w:rPr>
      </w:pPr>
    </w:p>
    <w:p w14:paraId="5020B7AA" w14:textId="77777777" w:rsidR="00300690" w:rsidRPr="00DD18BA" w:rsidRDefault="00300690" w:rsidP="00B72021">
      <w:pPr>
        <w:numPr>
          <w:ilvl w:val="0"/>
          <w:numId w:val="6"/>
        </w:numPr>
        <w:jc w:val="both"/>
        <w:rPr>
          <w:rFonts w:ascii="Calibri" w:hAnsi="Calibri"/>
          <w:sz w:val="22"/>
          <w:szCs w:val="22"/>
        </w:rPr>
      </w:pPr>
      <w:r w:rsidRPr="00DD18BA">
        <w:rPr>
          <w:rFonts w:ascii="Calibri" w:hAnsi="Calibri"/>
          <w:sz w:val="22"/>
          <w:szCs w:val="22"/>
        </w:rPr>
        <w:t>Roy, S., Patel, S., Sheehan, K. H., Janavs, J., &amp; Sheehan, D. (2008). Efficacy of print advertising for a bipolar disorder study. </w:t>
      </w:r>
      <w:r w:rsidRPr="00DD18BA">
        <w:rPr>
          <w:rFonts w:ascii="Calibri" w:hAnsi="Calibri"/>
          <w:iCs/>
          <w:sz w:val="22"/>
          <w:szCs w:val="22"/>
        </w:rPr>
        <w:t>Psychopharmacology Bulletin</w:t>
      </w:r>
      <w:r w:rsidRPr="00DD18BA">
        <w:rPr>
          <w:rFonts w:ascii="Calibri" w:hAnsi="Calibri"/>
          <w:sz w:val="22"/>
          <w:szCs w:val="22"/>
        </w:rPr>
        <w:t>, </w:t>
      </w:r>
      <w:r w:rsidRPr="00DD18BA">
        <w:rPr>
          <w:rFonts w:ascii="Calibri" w:hAnsi="Calibri"/>
          <w:iCs/>
          <w:sz w:val="22"/>
          <w:szCs w:val="22"/>
        </w:rPr>
        <w:t>41</w:t>
      </w:r>
      <w:r w:rsidRPr="00DD18BA">
        <w:rPr>
          <w:rFonts w:ascii="Calibri" w:hAnsi="Calibri"/>
          <w:sz w:val="22"/>
          <w:szCs w:val="22"/>
        </w:rPr>
        <w:t>(1), 136-141.</w:t>
      </w:r>
    </w:p>
    <w:p w14:paraId="1232C875" w14:textId="77777777" w:rsidR="009024A7" w:rsidRDefault="009024A7" w:rsidP="00B72021">
      <w:pPr>
        <w:tabs>
          <w:tab w:val="left" w:pos="5580"/>
        </w:tabs>
        <w:jc w:val="center"/>
        <w:rPr>
          <w:rFonts w:asciiTheme="majorHAnsi" w:eastAsia="Calibri" w:hAnsiTheme="majorHAnsi" w:cstheme="majorHAnsi"/>
          <w:sz w:val="15"/>
          <w:szCs w:val="15"/>
        </w:rPr>
      </w:pPr>
    </w:p>
    <w:p w14:paraId="4140DFDC" w14:textId="77777777" w:rsidR="00300690" w:rsidRPr="00226789" w:rsidRDefault="00300690" w:rsidP="00B72021">
      <w:pPr>
        <w:tabs>
          <w:tab w:val="left" w:pos="5580"/>
        </w:tabs>
        <w:jc w:val="center"/>
        <w:rPr>
          <w:rFonts w:asciiTheme="majorHAnsi" w:eastAsia="Calibri" w:hAnsiTheme="majorHAnsi" w:cstheme="majorHAnsi"/>
          <w:sz w:val="15"/>
          <w:szCs w:val="15"/>
        </w:rPr>
      </w:pPr>
    </w:p>
    <w:p w14:paraId="70D8CCF7" w14:textId="77777777" w:rsidR="00E43D51" w:rsidRDefault="006558CD" w:rsidP="00B72021">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483C1BF6" w14:textId="77777777" w:rsidR="00E43D51" w:rsidRDefault="00E43D51" w:rsidP="00B72021">
      <w:pPr>
        <w:rPr>
          <w:rFonts w:asciiTheme="majorHAnsi" w:eastAsia="Calibri" w:hAnsiTheme="majorHAnsi" w:cstheme="majorHAnsi"/>
          <w:sz w:val="22"/>
          <w:szCs w:val="22"/>
        </w:rPr>
      </w:pPr>
      <w:r>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1A5A2653" w14:textId="77777777" w:rsidTr="003807F0">
        <w:trPr>
          <w:trHeight w:val="270"/>
        </w:trPr>
        <w:tc>
          <w:tcPr>
            <w:tcW w:w="9357" w:type="dxa"/>
            <w:shd w:val="clear" w:color="auto" w:fill="808080" w:themeFill="background1" w:themeFillShade="80"/>
          </w:tcPr>
          <w:p w14:paraId="45098C5A" w14:textId="77777777" w:rsidR="00E4001D" w:rsidRPr="00226789" w:rsidRDefault="00EC2A1A" w:rsidP="00B72021">
            <w:pPr>
              <w:pStyle w:val="BodyText"/>
              <w:tabs>
                <w:tab w:val="left" w:pos="540"/>
                <w:tab w:val="left" w:pos="750"/>
              </w:tabs>
              <w:rPr>
                <w:rFonts w:asciiTheme="majorHAnsi" w:hAnsiTheme="majorHAnsi" w:cstheme="majorHAnsi"/>
                <w:sz w:val="22"/>
                <w:szCs w:val="22"/>
              </w:rPr>
            </w:pPr>
            <w:r w:rsidRPr="00AD43CE">
              <w:rPr>
                <w:rFonts w:asciiTheme="majorHAnsi" w:hAnsiTheme="majorHAnsi" w:cstheme="majorHAnsi"/>
                <w:bCs/>
                <w:color w:val="FFFFFF" w:themeColor="background1"/>
                <w:sz w:val="22"/>
                <w:szCs w:val="22"/>
              </w:rPr>
              <w:lastRenderedPageBreak/>
              <w:t xml:space="preserve">Section 15. </w:t>
            </w:r>
            <w:r w:rsidR="00E4001D" w:rsidRPr="00AD43CE">
              <w:rPr>
                <w:rFonts w:asciiTheme="majorHAnsi" w:hAnsiTheme="majorHAnsi" w:cstheme="majorHAnsi"/>
                <w:bCs/>
                <w:color w:val="FFFFFF" w:themeColor="background1"/>
                <w:sz w:val="22"/>
                <w:szCs w:val="22"/>
              </w:rPr>
              <w:t>Contract</w:t>
            </w:r>
            <w:r w:rsidR="00E4001D" w:rsidRPr="00226789">
              <w:rPr>
                <w:rFonts w:asciiTheme="majorHAnsi" w:hAnsiTheme="majorHAnsi" w:cstheme="majorHAnsi"/>
                <w:color w:val="FFFFFF" w:themeColor="background1"/>
                <w:sz w:val="22"/>
                <w:szCs w:val="22"/>
              </w:rPr>
              <w:t xml:space="preserve"> Authorization</w:t>
            </w:r>
          </w:p>
        </w:tc>
      </w:tr>
    </w:tbl>
    <w:p w14:paraId="0F7CF886" w14:textId="77777777" w:rsidR="00E4001D" w:rsidRDefault="004F7319" w:rsidP="00B72021">
      <w:pPr>
        <w:pStyle w:val="BodyText3"/>
        <w:tabs>
          <w:tab w:val="left" w:pos="540"/>
        </w:tabs>
        <w:spacing w:after="0"/>
        <w:rPr>
          <w:rFonts w:asciiTheme="majorHAnsi" w:hAnsiTheme="majorHAnsi" w:cstheme="majorHAnsi"/>
          <w:b/>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4856F343" w14:textId="77777777" w:rsidR="009B0B87" w:rsidRPr="00226789" w:rsidRDefault="009B0B87" w:rsidP="00B72021">
      <w:pPr>
        <w:pStyle w:val="BodyText3"/>
        <w:tabs>
          <w:tab w:val="left" w:pos="540"/>
        </w:tabs>
        <w:spacing w:after="0"/>
        <w:rPr>
          <w:rFonts w:asciiTheme="majorHAnsi" w:hAnsiTheme="majorHAnsi" w:cstheme="majorHAnsi"/>
          <w:b/>
          <w:bCs/>
          <w:i/>
          <w:sz w:val="22"/>
          <w:szCs w:val="22"/>
        </w:rPr>
      </w:pPr>
    </w:p>
    <w:p w14:paraId="4ABF2F3A" w14:textId="77777777" w:rsidR="00E4001D" w:rsidRDefault="00A300CB" w:rsidP="00B72021">
      <w:pPr>
        <w:pStyle w:val="BodyText3"/>
        <w:tabs>
          <w:tab w:val="left" w:pos="540"/>
        </w:tabs>
        <w:spacing w:after="0"/>
        <w:rPr>
          <w:rFonts w:asciiTheme="majorHAnsi" w:hAnsiTheme="majorHAnsi" w:cstheme="majorHAnsi"/>
          <w:sz w:val="22"/>
          <w:szCs w:val="22"/>
        </w:rPr>
      </w:pPr>
      <w:r w:rsidRPr="00226789">
        <w:rPr>
          <w:rFonts w:asciiTheme="majorHAnsi" w:hAnsiTheme="majorHAnsi" w:cstheme="majorHAnsi"/>
          <w:sz w:val="22"/>
          <w:szCs w:val="22"/>
        </w:rPr>
        <w:t xml:space="preserve">By signing below, (1) each party hereby agrees that </w:t>
      </w:r>
      <w:r w:rsidRPr="00226789">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00E4001D" w:rsidRPr="00226789">
        <w:rPr>
          <w:rFonts w:asciiTheme="majorHAnsi" w:hAnsiTheme="majorHAnsi" w:cstheme="majorHAnsi"/>
          <w:sz w:val="22"/>
          <w:szCs w:val="22"/>
        </w:rPr>
        <w:t>, and (2) Licensee acknowledges receipt of the License Agreement.  (3) Licensee further represents that the person signing this Agreement is duly authorized by Licensee to enter into this Agreement on behalf of Licensee.</w:t>
      </w:r>
      <w:r w:rsidR="00094326" w:rsidRPr="00226789">
        <w:rPr>
          <w:rFonts w:asciiTheme="majorHAnsi" w:hAnsiTheme="majorHAnsi" w:cstheme="majorHAnsi"/>
          <w:sz w:val="22"/>
          <w:szCs w:val="22"/>
        </w:rPr>
        <w:t xml:space="preserve"> </w:t>
      </w:r>
    </w:p>
    <w:p w14:paraId="23838E67" w14:textId="77777777" w:rsidR="00BF742A" w:rsidRPr="00226789" w:rsidRDefault="00BF742A" w:rsidP="00B72021">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54"/>
        <w:gridCol w:w="4806"/>
      </w:tblGrid>
      <w:tr w:rsidR="00E4001D" w:rsidRPr="00226789" w14:paraId="754A356F" w14:textId="77777777" w:rsidTr="003807F0">
        <w:tc>
          <w:tcPr>
            <w:tcW w:w="4788" w:type="dxa"/>
            <w:shd w:val="clear" w:color="auto" w:fill="auto"/>
          </w:tcPr>
          <w:p w14:paraId="08FAC017" w14:textId="77777777" w:rsidR="00E4001D" w:rsidRPr="00226789" w:rsidRDefault="00E4001D" w:rsidP="00B72021">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16A7EE73" w14:textId="77777777" w:rsidR="00E4001D" w:rsidRPr="00226789" w:rsidRDefault="00E4001D" w:rsidP="00B72021">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43737F2E"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40E2D38A" w14:textId="77777777" w:rsidR="00E4001D" w:rsidRPr="00226789" w:rsidRDefault="00E4001D" w:rsidP="00B72021">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58DA2814" w14:textId="77777777" w:rsidR="00E4001D" w:rsidRPr="00226789" w:rsidRDefault="000E3BBA" w:rsidP="00B72021">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30"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30"/>
          </w:p>
          <w:p w14:paraId="44406407"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r>
      <w:tr w:rsidR="00E4001D" w:rsidRPr="00226789" w14:paraId="12FF4AA4" w14:textId="77777777" w:rsidTr="003807F0">
        <w:tc>
          <w:tcPr>
            <w:tcW w:w="4788" w:type="dxa"/>
            <w:shd w:val="clear" w:color="auto" w:fill="auto"/>
          </w:tcPr>
          <w:p w14:paraId="3AF0DBCF" w14:textId="77777777" w:rsidR="00E4001D" w:rsidRPr="00226789" w:rsidRDefault="00E4001D" w:rsidP="00B72021">
            <w:pPr>
              <w:tabs>
                <w:tab w:val="left" w:pos="360"/>
                <w:tab w:val="left" w:pos="1080"/>
              </w:tabs>
              <w:ind w:right="360"/>
              <w:rPr>
                <w:rFonts w:asciiTheme="majorHAnsi" w:hAnsiTheme="majorHAnsi" w:cstheme="majorHAnsi"/>
                <w:sz w:val="22"/>
                <w:szCs w:val="22"/>
              </w:rPr>
            </w:pPr>
          </w:p>
          <w:p w14:paraId="452D7109" w14:textId="77777777" w:rsidR="00E4001D" w:rsidRPr="00226789" w:rsidRDefault="00E4001D" w:rsidP="00B72021">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B564221"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3733E05A"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5C32B9FB"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2115B17F"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58470A69"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38673D9B"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6BB32684"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52D99388"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7FFDB2BA"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42BE801B" w14:textId="77777777" w:rsidR="00E4001D" w:rsidRPr="00226789" w:rsidRDefault="00E4001D" w:rsidP="00B72021">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21457349" w14:textId="77777777" w:rsidR="00E4001D" w:rsidRPr="00226789" w:rsidRDefault="00E4001D" w:rsidP="00B72021">
            <w:pPr>
              <w:tabs>
                <w:tab w:val="left" w:pos="360"/>
                <w:tab w:val="left" w:pos="1080"/>
              </w:tabs>
              <w:ind w:right="360"/>
              <w:rPr>
                <w:rFonts w:asciiTheme="majorHAnsi" w:hAnsiTheme="majorHAnsi" w:cstheme="majorHAnsi"/>
                <w:sz w:val="22"/>
                <w:szCs w:val="22"/>
              </w:rPr>
            </w:pPr>
          </w:p>
          <w:p w14:paraId="00648B72"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p>
          <w:p w14:paraId="2C463250" w14:textId="77777777" w:rsidR="00E4001D" w:rsidRPr="00226789" w:rsidRDefault="00E4001D" w:rsidP="00B72021">
            <w:pPr>
              <w:tabs>
                <w:tab w:val="left" w:pos="360"/>
                <w:tab w:val="left" w:pos="1080"/>
              </w:tabs>
              <w:ind w:right="360"/>
              <w:rPr>
                <w:rFonts w:asciiTheme="majorHAnsi" w:hAnsiTheme="majorHAnsi" w:cstheme="majorHAnsi"/>
                <w:sz w:val="22"/>
                <w:szCs w:val="22"/>
              </w:rPr>
            </w:pPr>
          </w:p>
          <w:p w14:paraId="1C04ECC0"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1"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1"/>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03FB40C5"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58F06FD3"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1AFEDC94"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3E60D4F6"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23D6A7E0"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7CF3134A"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1437F2B3"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41667766"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06A774F7" w14:textId="77777777" w:rsidTr="003807F0">
        <w:tc>
          <w:tcPr>
            <w:tcW w:w="4788" w:type="dxa"/>
            <w:shd w:val="clear" w:color="auto" w:fill="auto"/>
          </w:tcPr>
          <w:p w14:paraId="66DF2D19"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1AD208C7"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r>
    </w:tbl>
    <w:p w14:paraId="613EE3D2" w14:textId="77777777" w:rsidR="00E4001D" w:rsidRPr="00226789" w:rsidRDefault="00E4001D" w:rsidP="00B72021">
      <w:pPr>
        <w:pStyle w:val="BodyText"/>
        <w:rPr>
          <w:rFonts w:asciiTheme="majorHAnsi" w:hAnsiTheme="majorHAnsi" w:cstheme="majorHAnsi"/>
          <w:b w:val="0"/>
          <w:sz w:val="22"/>
          <w:szCs w:val="22"/>
        </w:rPr>
      </w:pPr>
    </w:p>
    <w:p w14:paraId="44B6E30E" w14:textId="77777777" w:rsidR="00E4001D" w:rsidRPr="000941EA" w:rsidRDefault="00E4001D" w:rsidP="00B72021">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6"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37315BEA" w14:textId="77777777" w:rsidR="007D680E" w:rsidRPr="00226789" w:rsidRDefault="007D680E" w:rsidP="00B72021">
      <w:pPr>
        <w:rPr>
          <w:rFonts w:asciiTheme="majorHAnsi" w:eastAsia="Calibri" w:hAnsiTheme="majorHAnsi" w:cstheme="majorHAnsi"/>
          <w:b/>
          <w:sz w:val="22"/>
          <w:szCs w:val="22"/>
        </w:rPr>
      </w:pPr>
    </w:p>
    <w:sectPr w:rsidR="007D680E" w:rsidRPr="00226789" w:rsidSect="00686F2F">
      <w:footerReference w:type="even" r:id="rId17"/>
      <w:footerReference w:type="default" r:id="rId18"/>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A3CBF" w14:textId="77777777" w:rsidR="00B15D50" w:rsidRDefault="00B15D50">
      <w:r>
        <w:separator/>
      </w:r>
    </w:p>
  </w:endnote>
  <w:endnote w:type="continuationSeparator" w:id="0">
    <w:p w14:paraId="586AD0D7" w14:textId="77777777" w:rsidR="00B15D50" w:rsidRDefault="00B1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0CC94187"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E39D81"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8F0E"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0CC90DF1" w14:textId="77777777"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712674">
      <w:rPr>
        <w:rFonts w:ascii="Calibri" w:eastAsia="Calibri" w:hAnsi="Calibri" w:cs="Calibri"/>
        <w:color w:val="000000"/>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419F5" w14:textId="77777777" w:rsidR="00B15D50" w:rsidRDefault="00B15D50">
      <w:r>
        <w:separator/>
      </w:r>
    </w:p>
  </w:footnote>
  <w:footnote w:type="continuationSeparator" w:id="0">
    <w:p w14:paraId="436F0612" w14:textId="77777777" w:rsidR="00B15D50" w:rsidRDefault="00B1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914DF"/>
    <w:multiLevelType w:val="hybridMultilevel"/>
    <w:tmpl w:val="65CA89A4"/>
    <w:lvl w:ilvl="0" w:tplc="040C000F">
      <w:start w:val="1"/>
      <w:numFmt w:val="decimal"/>
      <w:lvlText w:val="%1."/>
      <w:lvlJc w:val="left"/>
      <w:pPr>
        <w:tabs>
          <w:tab w:val="num" w:pos="720"/>
        </w:tabs>
        <w:ind w:left="720" w:hanging="360"/>
      </w:pPr>
    </w:lvl>
    <w:lvl w:ilvl="1" w:tplc="EBBC216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720"/>
        </w:tabs>
        <w:ind w:left="72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9"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2416D"/>
    <w:multiLevelType w:val="hybridMultilevel"/>
    <w:tmpl w:val="1A5E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9"/>
  </w:num>
  <w:num w:numId="2" w16cid:durableId="1297419685">
    <w:abstractNumId w:val="1"/>
  </w:num>
  <w:num w:numId="3" w16cid:durableId="2097822209">
    <w:abstractNumId w:val="18"/>
  </w:num>
  <w:num w:numId="4" w16cid:durableId="1692074061">
    <w:abstractNumId w:val="17"/>
  </w:num>
  <w:num w:numId="5" w16cid:durableId="1341666140">
    <w:abstractNumId w:val="26"/>
  </w:num>
  <w:num w:numId="6" w16cid:durableId="1246644614">
    <w:abstractNumId w:val="5"/>
  </w:num>
  <w:num w:numId="7" w16cid:durableId="2073457650">
    <w:abstractNumId w:val="7"/>
  </w:num>
  <w:num w:numId="8" w16cid:durableId="754012215">
    <w:abstractNumId w:val="21"/>
  </w:num>
  <w:num w:numId="9" w16cid:durableId="2078819467">
    <w:abstractNumId w:val="25"/>
  </w:num>
  <w:num w:numId="10" w16cid:durableId="624770120">
    <w:abstractNumId w:val="9"/>
  </w:num>
  <w:num w:numId="11" w16cid:durableId="228422923">
    <w:abstractNumId w:val="11"/>
  </w:num>
  <w:num w:numId="12" w16cid:durableId="458035931">
    <w:abstractNumId w:val="19"/>
  </w:num>
  <w:num w:numId="13" w16cid:durableId="1902330421">
    <w:abstractNumId w:val="34"/>
  </w:num>
  <w:num w:numId="14" w16cid:durableId="1023285656">
    <w:abstractNumId w:val="32"/>
  </w:num>
  <w:num w:numId="15" w16cid:durableId="605844162">
    <w:abstractNumId w:val="22"/>
  </w:num>
  <w:num w:numId="16" w16cid:durableId="697587334">
    <w:abstractNumId w:val="37"/>
  </w:num>
  <w:num w:numId="17" w16cid:durableId="342710151">
    <w:abstractNumId w:val="27"/>
  </w:num>
  <w:num w:numId="18" w16cid:durableId="62140200">
    <w:abstractNumId w:val="20"/>
  </w:num>
  <w:num w:numId="19" w16cid:durableId="637103330">
    <w:abstractNumId w:val="3"/>
  </w:num>
  <w:num w:numId="20" w16cid:durableId="1430349942">
    <w:abstractNumId w:val="38"/>
  </w:num>
  <w:num w:numId="21" w16cid:durableId="500244169">
    <w:abstractNumId w:val="13"/>
  </w:num>
  <w:num w:numId="22" w16cid:durableId="1599800287">
    <w:abstractNumId w:val="31"/>
  </w:num>
  <w:num w:numId="23" w16cid:durableId="632294737">
    <w:abstractNumId w:val="12"/>
  </w:num>
  <w:num w:numId="24" w16cid:durableId="69666785">
    <w:abstractNumId w:val="2"/>
  </w:num>
  <w:num w:numId="25" w16cid:durableId="1768696348">
    <w:abstractNumId w:val="6"/>
  </w:num>
  <w:num w:numId="26" w16cid:durableId="1489051228">
    <w:abstractNumId w:val="35"/>
  </w:num>
  <w:num w:numId="27" w16cid:durableId="519053971">
    <w:abstractNumId w:val="15"/>
  </w:num>
  <w:num w:numId="28" w16cid:durableId="800461854">
    <w:abstractNumId w:val="30"/>
  </w:num>
  <w:num w:numId="29" w16cid:durableId="886836170">
    <w:abstractNumId w:val="0"/>
  </w:num>
  <w:num w:numId="30" w16cid:durableId="996153463">
    <w:abstractNumId w:val="39"/>
  </w:num>
  <w:num w:numId="31" w16cid:durableId="1227257701">
    <w:abstractNumId w:val="36"/>
  </w:num>
  <w:num w:numId="32" w16cid:durableId="503858222">
    <w:abstractNumId w:val="24"/>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8"/>
  </w:num>
  <w:num w:numId="37" w16cid:durableId="2012753132">
    <w:abstractNumId w:val="14"/>
  </w:num>
  <w:num w:numId="38" w16cid:durableId="470288395">
    <w:abstractNumId w:val="10"/>
  </w:num>
  <w:num w:numId="39" w16cid:durableId="57883530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97025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EE"/>
    <w:rsid w:val="00004D93"/>
    <w:rsid w:val="0001129C"/>
    <w:rsid w:val="000160AD"/>
    <w:rsid w:val="000213B9"/>
    <w:rsid w:val="00021470"/>
    <w:rsid w:val="00031CEE"/>
    <w:rsid w:val="00031EE5"/>
    <w:rsid w:val="00037E73"/>
    <w:rsid w:val="00041FCE"/>
    <w:rsid w:val="000440A7"/>
    <w:rsid w:val="000574F3"/>
    <w:rsid w:val="00060020"/>
    <w:rsid w:val="000625EE"/>
    <w:rsid w:val="00066E34"/>
    <w:rsid w:val="00071A4A"/>
    <w:rsid w:val="00073DAB"/>
    <w:rsid w:val="0007437D"/>
    <w:rsid w:val="00076BC9"/>
    <w:rsid w:val="00082AEF"/>
    <w:rsid w:val="00082F35"/>
    <w:rsid w:val="00082F4E"/>
    <w:rsid w:val="000932B5"/>
    <w:rsid w:val="000941EA"/>
    <w:rsid w:val="00094326"/>
    <w:rsid w:val="000A1E95"/>
    <w:rsid w:val="000A44F7"/>
    <w:rsid w:val="000A5320"/>
    <w:rsid w:val="000B3D08"/>
    <w:rsid w:val="000B5089"/>
    <w:rsid w:val="000B5B86"/>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C2"/>
    <w:rsid w:val="000F56B9"/>
    <w:rsid w:val="000F575F"/>
    <w:rsid w:val="000F6108"/>
    <w:rsid w:val="00106BD0"/>
    <w:rsid w:val="00112A3E"/>
    <w:rsid w:val="00112B3E"/>
    <w:rsid w:val="00114451"/>
    <w:rsid w:val="00115671"/>
    <w:rsid w:val="001221D1"/>
    <w:rsid w:val="00123B1A"/>
    <w:rsid w:val="001257A8"/>
    <w:rsid w:val="00125DB2"/>
    <w:rsid w:val="00130AE2"/>
    <w:rsid w:val="00130FFC"/>
    <w:rsid w:val="00131B21"/>
    <w:rsid w:val="00134D55"/>
    <w:rsid w:val="001350C1"/>
    <w:rsid w:val="00141DAD"/>
    <w:rsid w:val="001421D6"/>
    <w:rsid w:val="00142371"/>
    <w:rsid w:val="0014326C"/>
    <w:rsid w:val="00143FEF"/>
    <w:rsid w:val="001458E6"/>
    <w:rsid w:val="00147716"/>
    <w:rsid w:val="00153170"/>
    <w:rsid w:val="00157B6F"/>
    <w:rsid w:val="001600DA"/>
    <w:rsid w:val="00160C5B"/>
    <w:rsid w:val="001616F0"/>
    <w:rsid w:val="00161FF0"/>
    <w:rsid w:val="001734C9"/>
    <w:rsid w:val="00184813"/>
    <w:rsid w:val="00187BC5"/>
    <w:rsid w:val="00191189"/>
    <w:rsid w:val="0019591E"/>
    <w:rsid w:val="001A4B8A"/>
    <w:rsid w:val="001A53BA"/>
    <w:rsid w:val="001A6ECF"/>
    <w:rsid w:val="001B03EB"/>
    <w:rsid w:val="001B3551"/>
    <w:rsid w:val="001B35B7"/>
    <w:rsid w:val="001B4062"/>
    <w:rsid w:val="001B6DEA"/>
    <w:rsid w:val="001C32B2"/>
    <w:rsid w:val="001C37A4"/>
    <w:rsid w:val="001C59D6"/>
    <w:rsid w:val="001C70F5"/>
    <w:rsid w:val="001D2BED"/>
    <w:rsid w:val="001D2FC6"/>
    <w:rsid w:val="001D4474"/>
    <w:rsid w:val="001D7A83"/>
    <w:rsid w:val="001D7DEF"/>
    <w:rsid w:val="001E0130"/>
    <w:rsid w:val="001E05FA"/>
    <w:rsid w:val="001E2FCD"/>
    <w:rsid w:val="001E7D5D"/>
    <w:rsid w:val="001F2484"/>
    <w:rsid w:val="001F51A0"/>
    <w:rsid w:val="001F6644"/>
    <w:rsid w:val="001F77EE"/>
    <w:rsid w:val="00200F67"/>
    <w:rsid w:val="002035D1"/>
    <w:rsid w:val="0020586F"/>
    <w:rsid w:val="00211349"/>
    <w:rsid w:val="00212633"/>
    <w:rsid w:val="002127E5"/>
    <w:rsid w:val="002163D4"/>
    <w:rsid w:val="00223046"/>
    <w:rsid w:val="00224885"/>
    <w:rsid w:val="00226789"/>
    <w:rsid w:val="00230D88"/>
    <w:rsid w:val="002317A4"/>
    <w:rsid w:val="00232049"/>
    <w:rsid w:val="00233DC2"/>
    <w:rsid w:val="00234C52"/>
    <w:rsid w:val="0023792E"/>
    <w:rsid w:val="00240A12"/>
    <w:rsid w:val="002435DA"/>
    <w:rsid w:val="00245C17"/>
    <w:rsid w:val="00246F80"/>
    <w:rsid w:val="00247240"/>
    <w:rsid w:val="002502A5"/>
    <w:rsid w:val="00251655"/>
    <w:rsid w:val="00252879"/>
    <w:rsid w:val="00253FF7"/>
    <w:rsid w:val="00256475"/>
    <w:rsid w:val="002635CC"/>
    <w:rsid w:val="00266283"/>
    <w:rsid w:val="002673F5"/>
    <w:rsid w:val="00267EFC"/>
    <w:rsid w:val="00271149"/>
    <w:rsid w:val="0027115E"/>
    <w:rsid w:val="00277D5B"/>
    <w:rsid w:val="002803BD"/>
    <w:rsid w:val="002804A9"/>
    <w:rsid w:val="002806E7"/>
    <w:rsid w:val="00280E82"/>
    <w:rsid w:val="00282D2B"/>
    <w:rsid w:val="00286154"/>
    <w:rsid w:val="002869E4"/>
    <w:rsid w:val="00292818"/>
    <w:rsid w:val="002951BA"/>
    <w:rsid w:val="002A0CBE"/>
    <w:rsid w:val="002A1CF9"/>
    <w:rsid w:val="002A5FA4"/>
    <w:rsid w:val="002B1147"/>
    <w:rsid w:val="002B3CEC"/>
    <w:rsid w:val="002B7BA9"/>
    <w:rsid w:val="002C02E4"/>
    <w:rsid w:val="002C2015"/>
    <w:rsid w:val="002C47BE"/>
    <w:rsid w:val="002D066B"/>
    <w:rsid w:val="002D1568"/>
    <w:rsid w:val="002D3336"/>
    <w:rsid w:val="002D5BC9"/>
    <w:rsid w:val="002D5C60"/>
    <w:rsid w:val="002D5CBE"/>
    <w:rsid w:val="002D67B6"/>
    <w:rsid w:val="002E00A8"/>
    <w:rsid w:val="002E1850"/>
    <w:rsid w:val="002E52C8"/>
    <w:rsid w:val="002E7B09"/>
    <w:rsid w:val="002F0F6F"/>
    <w:rsid w:val="002F2697"/>
    <w:rsid w:val="002F56F0"/>
    <w:rsid w:val="002F5C27"/>
    <w:rsid w:val="002F76D4"/>
    <w:rsid w:val="00300690"/>
    <w:rsid w:val="00311EC8"/>
    <w:rsid w:val="00317CC6"/>
    <w:rsid w:val="00317FC0"/>
    <w:rsid w:val="00320A30"/>
    <w:rsid w:val="00322B1E"/>
    <w:rsid w:val="00323E92"/>
    <w:rsid w:val="003254FE"/>
    <w:rsid w:val="003338FD"/>
    <w:rsid w:val="0033513E"/>
    <w:rsid w:val="003365E3"/>
    <w:rsid w:val="00336780"/>
    <w:rsid w:val="00336E20"/>
    <w:rsid w:val="00337BA3"/>
    <w:rsid w:val="003421F1"/>
    <w:rsid w:val="00343FE9"/>
    <w:rsid w:val="0034577A"/>
    <w:rsid w:val="00350B82"/>
    <w:rsid w:val="00355FC3"/>
    <w:rsid w:val="003566D6"/>
    <w:rsid w:val="00360FDE"/>
    <w:rsid w:val="003650F7"/>
    <w:rsid w:val="003669B0"/>
    <w:rsid w:val="00373463"/>
    <w:rsid w:val="00376F8E"/>
    <w:rsid w:val="00377081"/>
    <w:rsid w:val="003807F0"/>
    <w:rsid w:val="00382C6E"/>
    <w:rsid w:val="00383DBC"/>
    <w:rsid w:val="003925EB"/>
    <w:rsid w:val="00395FA3"/>
    <w:rsid w:val="003A5C4D"/>
    <w:rsid w:val="003A7149"/>
    <w:rsid w:val="003B191F"/>
    <w:rsid w:val="003B1B3E"/>
    <w:rsid w:val="003B4209"/>
    <w:rsid w:val="003B5E0E"/>
    <w:rsid w:val="003B6F83"/>
    <w:rsid w:val="003C1DAA"/>
    <w:rsid w:val="003C3C2A"/>
    <w:rsid w:val="003C68AB"/>
    <w:rsid w:val="003D21AB"/>
    <w:rsid w:val="003D2972"/>
    <w:rsid w:val="003D2F17"/>
    <w:rsid w:val="003D5F4B"/>
    <w:rsid w:val="003E0499"/>
    <w:rsid w:val="003E7656"/>
    <w:rsid w:val="003F3364"/>
    <w:rsid w:val="003F5B3F"/>
    <w:rsid w:val="004002C9"/>
    <w:rsid w:val="00405704"/>
    <w:rsid w:val="0040777C"/>
    <w:rsid w:val="00412B48"/>
    <w:rsid w:val="0041402A"/>
    <w:rsid w:val="00415F7B"/>
    <w:rsid w:val="0041612B"/>
    <w:rsid w:val="004209FB"/>
    <w:rsid w:val="00421D4A"/>
    <w:rsid w:val="004231EC"/>
    <w:rsid w:val="00425AAD"/>
    <w:rsid w:val="00426C40"/>
    <w:rsid w:val="00431037"/>
    <w:rsid w:val="004318D5"/>
    <w:rsid w:val="0043458B"/>
    <w:rsid w:val="00434A57"/>
    <w:rsid w:val="00440844"/>
    <w:rsid w:val="00441374"/>
    <w:rsid w:val="00441EC2"/>
    <w:rsid w:val="004505D5"/>
    <w:rsid w:val="00451595"/>
    <w:rsid w:val="004552D0"/>
    <w:rsid w:val="00457E9E"/>
    <w:rsid w:val="00460783"/>
    <w:rsid w:val="0046120B"/>
    <w:rsid w:val="004620B7"/>
    <w:rsid w:val="00463FBD"/>
    <w:rsid w:val="00477D32"/>
    <w:rsid w:val="00482F04"/>
    <w:rsid w:val="00482F09"/>
    <w:rsid w:val="00485C9B"/>
    <w:rsid w:val="00487178"/>
    <w:rsid w:val="00490557"/>
    <w:rsid w:val="00496D74"/>
    <w:rsid w:val="004A0A45"/>
    <w:rsid w:val="004A6B59"/>
    <w:rsid w:val="004B1FC2"/>
    <w:rsid w:val="004B275B"/>
    <w:rsid w:val="004B5568"/>
    <w:rsid w:val="004B5F3E"/>
    <w:rsid w:val="004C0307"/>
    <w:rsid w:val="004C3073"/>
    <w:rsid w:val="004C6638"/>
    <w:rsid w:val="004C7293"/>
    <w:rsid w:val="004D097F"/>
    <w:rsid w:val="004D1DEA"/>
    <w:rsid w:val="004D3210"/>
    <w:rsid w:val="004D33F8"/>
    <w:rsid w:val="004D7B66"/>
    <w:rsid w:val="004E184B"/>
    <w:rsid w:val="004E461D"/>
    <w:rsid w:val="004E7C36"/>
    <w:rsid w:val="004F3306"/>
    <w:rsid w:val="004F4E90"/>
    <w:rsid w:val="004F580F"/>
    <w:rsid w:val="004F7319"/>
    <w:rsid w:val="00501CA3"/>
    <w:rsid w:val="00501E3E"/>
    <w:rsid w:val="005056CD"/>
    <w:rsid w:val="00510617"/>
    <w:rsid w:val="005160A9"/>
    <w:rsid w:val="005169D3"/>
    <w:rsid w:val="00517BFC"/>
    <w:rsid w:val="00521060"/>
    <w:rsid w:val="005210D9"/>
    <w:rsid w:val="00523C71"/>
    <w:rsid w:val="00524F3A"/>
    <w:rsid w:val="0052519B"/>
    <w:rsid w:val="00530BD9"/>
    <w:rsid w:val="00532BBA"/>
    <w:rsid w:val="00542583"/>
    <w:rsid w:val="0054316E"/>
    <w:rsid w:val="005451AF"/>
    <w:rsid w:val="00547E6C"/>
    <w:rsid w:val="00552917"/>
    <w:rsid w:val="0055374C"/>
    <w:rsid w:val="00553D7D"/>
    <w:rsid w:val="00560068"/>
    <w:rsid w:val="005624E4"/>
    <w:rsid w:val="0056257B"/>
    <w:rsid w:val="00565A6B"/>
    <w:rsid w:val="00565CBD"/>
    <w:rsid w:val="00577ED4"/>
    <w:rsid w:val="00583EDF"/>
    <w:rsid w:val="005848EF"/>
    <w:rsid w:val="00586917"/>
    <w:rsid w:val="005900E1"/>
    <w:rsid w:val="0059218F"/>
    <w:rsid w:val="00592944"/>
    <w:rsid w:val="005A0562"/>
    <w:rsid w:val="005A6599"/>
    <w:rsid w:val="005B091C"/>
    <w:rsid w:val="005B0B9F"/>
    <w:rsid w:val="005C02D3"/>
    <w:rsid w:val="005C061D"/>
    <w:rsid w:val="005C1902"/>
    <w:rsid w:val="005C380F"/>
    <w:rsid w:val="005C5C6F"/>
    <w:rsid w:val="005C7FF4"/>
    <w:rsid w:val="005D39E7"/>
    <w:rsid w:val="005E1082"/>
    <w:rsid w:val="005E18D5"/>
    <w:rsid w:val="005E3968"/>
    <w:rsid w:val="005E6AEF"/>
    <w:rsid w:val="005F16C6"/>
    <w:rsid w:val="00600E17"/>
    <w:rsid w:val="006051B4"/>
    <w:rsid w:val="00605F56"/>
    <w:rsid w:val="00606E07"/>
    <w:rsid w:val="0061046D"/>
    <w:rsid w:val="00612D21"/>
    <w:rsid w:val="006147CA"/>
    <w:rsid w:val="00616ED8"/>
    <w:rsid w:val="0061719B"/>
    <w:rsid w:val="0062119E"/>
    <w:rsid w:val="00622A54"/>
    <w:rsid w:val="0062394B"/>
    <w:rsid w:val="00624E03"/>
    <w:rsid w:val="006303AB"/>
    <w:rsid w:val="006339AD"/>
    <w:rsid w:val="00635735"/>
    <w:rsid w:val="006409A7"/>
    <w:rsid w:val="00641B6D"/>
    <w:rsid w:val="00646E56"/>
    <w:rsid w:val="00647CDE"/>
    <w:rsid w:val="00647E75"/>
    <w:rsid w:val="00652D81"/>
    <w:rsid w:val="0065580C"/>
    <w:rsid w:val="006558CD"/>
    <w:rsid w:val="00657A49"/>
    <w:rsid w:val="0066245B"/>
    <w:rsid w:val="00662A25"/>
    <w:rsid w:val="0066631A"/>
    <w:rsid w:val="0066726C"/>
    <w:rsid w:val="0066736C"/>
    <w:rsid w:val="00674C65"/>
    <w:rsid w:val="00675145"/>
    <w:rsid w:val="006770A6"/>
    <w:rsid w:val="00683B59"/>
    <w:rsid w:val="00686F2F"/>
    <w:rsid w:val="006901CC"/>
    <w:rsid w:val="00694F55"/>
    <w:rsid w:val="00695554"/>
    <w:rsid w:val="00696577"/>
    <w:rsid w:val="0069695C"/>
    <w:rsid w:val="00696DE8"/>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5D"/>
    <w:rsid w:val="006F52F6"/>
    <w:rsid w:val="006F655F"/>
    <w:rsid w:val="007007A8"/>
    <w:rsid w:val="007026C9"/>
    <w:rsid w:val="00703774"/>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40978"/>
    <w:rsid w:val="00740AE1"/>
    <w:rsid w:val="007431CC"/>
    <w:rsid w:val="0074777C"/>
    <w:rsid w:val="00753B15"/>
    <w:rsid w:val="00754E93"/>
    <w:rsid w:val="0075517B"/>
    <w:rsid w:val="007558A6"/>
    <w:rsid w:val="00755F7F"/>
    <w:rsid w:val="00760B4D"/>
    <w:rsid w:val="007616EF"/>
    <w:rsid w:val="0077172A"/>
    <w:rsid w:val="00772AA1"/>
    <w:rsid w:val="007740F4"/>
    <w:rsid w:val="007755EB"/>
    <w:rsid w:val="00781F6C"/>
    <w:rsid w:val="00784826"/>
    <w:rsid w:val="00784AF7"/>
    <w:rsid w:val="00785A1F"/>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7EBA"/>
    <w:rsid w:val="007C30D6"/>
    <w:rsid w:val="007C7874"/>
    <w:rsid w:val="007D680E"/>
    <w:rsid w:val="007D6DD4"/>
    <w:rsid w:val="007E0D52"/>
    <w:rsid w:val="007E0FD4"/>
    <w:rsid w:val="007E4B80"/>
    <w:rsid w:val="007F0108"/>
    <w:rsid w:val="007F0847"/>
    <w:rsid w:val="007F1BFE"/>
    <w:rsid w:val="007F41C5"/>
    <w:rsid w:val="007F7CAA"/>
    <w:rsid w:val="00800120"/>
    <w:rsid w:val="008111EC"/>
    <w:rsid w:val="0081652E"/>
    <w:rsid w:val="00822F14"/>
    <w:rsid w:val="00826862"/>
    <w:rsid w:val="00826B71"/>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5BFF"/>
    <w:rsid w:val="00866FA4"/>
    <w:rsid w:val="0087054F"/>
    <w:rsid w:val="0087107C"/>
    <w:rsid w:val="008710E4"/>
    <w:rsid w:val="008711DD"/>
    <w:rsid w:val="0087508D"/>
    <w:rsid w:val="008752B0"/>
    <w:rsid w:val="008763B9"/>
    <w:rsid w:val="00880C01"/>
    <w:rsid w:val="00882A92"/>
    <w:rsid w:val="00883376"/>
    <w:rsid w:val="008860B3"/>
    <w:rsid w:val="00886815"/>
    <w:rsid w:val="00894523"/>
    <w:rsid w:val="0089493D"/>
    <w:rsid w:val="00895E06"/>
    <w:rsid w:val="008962DD"/>
    <w:rsid w:val="008A21E0"/>
    <w:rsid w:val="008A2B6F"/>
    <w:rsid w:val="008A6E2A"/>
    <w:rsid w:val="008B2634"/>
    <w:rsid w:val="008B6D81"/>
    <w:rsid w:val="008B71D9"/>
    <w:rsid w:val="008C4F03"/>
    <w:rsid w:val="008C7500"/>
    <w:rsid w:val="008D3795"/>
    <w:rsid w:val="008D59BF"/>
    <w:rsid w:val="008D62C7"/>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4B72"/>
    <w:rsid w:val="008F5465"/>
    <w:rsid w:val="008F563F"/>
    <w:rsid w:val="008F6448"/>
    <w:rsid w:val="008F7C2A"/>
    <w:rsid w:val="009024A7"/>
    <w:rsid w:val="0090496A"/>
    <w:rsid w:val="00907B11"/>
    <w:rsid w:val="00910C37"/>
    <w:rsid w:val="00911E92"/>
    <w:rsid w:val="00913707"/>
    <w:rsid w:val="0091650A"/>
    <w:rsid w:val="0091655C"/>
    <w:rsid w:val="0091758E"/>
    <w:rsid w:val="00921DE5"/>
    <w:rsid w:val="00923B2F"/>
    <w:rsid w:val="009253A7"/>
    <w:rsid w:val="00933700"/>
    <w:rsid w:val="009359D5"/>
    <w:rsid w:val="00936D7A"/>
    <w:rsid w:val="00940126"/>
    <w:rsid w:val="00943AF0"/>
    <w:rsid w:val="00951F50"/>
    <w:rsid w:val="0095300A"/>
    <w:rsid w:val="00961BFE"/>
    <w:rsid w:val="00961CC0"/>
    <w:rsid w:val="00962A5D"/>
    <w:rsid w:val="00964A7F"/>
    <w:rsid w:val="0097026D"/>
    <w:rsid w:val="00972038"/>
    <w:rsid w:val="0097304C"/>
    <w:rsid w:val="00973C17"/>
    <w:rsid w:val="00973D5B"/>
    <w:rsid w:val="00976CC2"/>
    <w:rsid w:val="009805E0"/>
    <w:rsid w:val="0098190A"/>
    <w:rsid w:val="009868E2"/>
    <w:rsid w:val="00990165"/>
    <w:rsid w:val="00990DE0"/>
    <w:rsid w:val="00991A8D"/>
    <w:rsid w:val="009947EB"/>
    <w:rsid w:val="00995CDA"/>
    <w:rsid w:val="009961D8"/>
    <w:rsid w:val="0099792C"/>
    <w:rsid w:val="009A03D2"/>
    <w:rsid w:val="009A2813"/>
    <w:rsid w:val="009A39DC"/>
    <w:rsid w:val="009A6FDC"/>
    <w:rsid w:val="009B0B87"/>
    <w:rsid w:val="009B11D7"/>
    <w:rsid w:val="009B2B4F"/>
    <w:rsid w:val="009B4ADD"/>
    <w:rsid w:val="009B6EB8"/>
    <w:rsid w:val="009B7D84"/>
    <w:rsid w:val="009C12AC"/>
    <w:rsid w:val="009C14B7"/>
    <w:rsid w:val="009C22D4"/>
    <w:rsid w:val="009C3505"/>
    <w:rsid w:val="009C630E"/>
    <w:rsid w:val="009D0C47"/>
    <w:rsid w:val="009D4908"/>
    <w:rsid w:val="009D55C1"/>
    <w:rsid w:val="009D6DE9"/>
    <w:rsid w:val="009E145B"/>
    <w:rsid w:val="009E1534"/>
    <w:rsid w:val="009E6399"/>
    <w:rsid w:val="009E66E8"/>
    <w:rsid w:val="009F0549"/>
    <w:rsid w:val="009F2F0B"/>
    <w:rsid w:val="009F4419"/>
    <w:rsid w:val="009F6005"/>
    <w:rsid w:val="009F71DF"/>
    <w:rsid w:val="009F7A8D"/>
    <w:rsid w:val="00A014F6"/>
    <w:rsid w:val="00A0444B"/>
    <w:rsid w:val="00A06869"/>
    <w:rsid w:val="00A077FE"/>
    <w:rsid w:val="00A079F8"/>
    <w:rsid w:val="00A07EBD"/>
    <w:rsid w:val="00A1304E"/>
    <w:rsid w:val="00A27556"/>
    <w:rsid w:val="00A27FC5"/>
    <w:rsid w:val="00A300CB"/>
    <w:rsid w:val="00A32393"/>
    <w:rsid w:val="00A33472"/>
    <w:rsid w:val="00A34CD3"/>
    <w:rsid w:val="00A37B3A"/>
    <w:rsid w:val="00A37BF1"/>
    <w:rsid w:val="00A4011D"/>
    <w:rsid w:val="00A41C60"/>
    <w:rsid w:val="00A42C79"/>
    <w:rsid w:val="00A4302E"/>
    <w:rsid w:val="00A44018"/>
    <w:rsid w:val="00A44B76"/>
    <w:rsid w:val="00A45642"/>
    <w:rsid w:val="00A4564F"/>
    <w:rsid w:val="00A47907"/>
    <w:rsid w:val="00A47C4B"/>
    <w:rsid w:val="00A72F25"/>
    <w:rsid w:val="00A73E85"/>
    <w:rsid w:val="00A82E0A"/>
    <w:rsid w:val="00A85FA3"/>
    <w:rsid w:val="00A865A5"/>
    <w:rsid w:val="00A86B38"/>
    <w:rsid w:val="00A90439"/>
    <w:rsid w:val="00A932BB"/>
    <w:rsid w:val="00A95AB0"/>
    <w:rsid w:val="00A96E8E"/>
    <w:rsid w:val="00A976D1"/>
    <w:rsid w:val="00AA1A34"/>
    <w:rsid w:val="00AA4E98"/>
    <w:rsid w:val="00AA6F10"/>
    <w:rsid w:val="00AA732C"/>
    <w:rsid w:val="00AB0B16"/>
    <w:rsid w:val="00AB235F"/>
    <w:rsid w:val="00AB67C7"/>
    <w:rsid w:val="00AB6D60"/>
    <w:rsid w:val="00AB7419"/>
    <w:rsid w:val="00AC00A2"/>
    <w:rsid w:val="00AC2B69"/>
    <w:rsid w:val="00AC48A8"/>
    <w:rsid w:val="00AD0563"/>
    <w:rsid w:val="00AD43CE"/>
    <w:rsid w:val="00AD5A81"/>
    <w:rsid w:val="00AE2A50"/>
    <w:rsid w:val="00AE48BC"/>
    <w:rsid w:val="00AE54A2"/>
    <w:rsid w:val="00AE6CAD"/>
    <w:rsid w:val="00AF09BC"/>
    <w:rsid w:val="00AF2EB6"/>
    <w:rsid w:val="00AF5486"/>
    <w:rsid w:val="00AF6127"/>
    <w:rsid w:val="00AF6350"/>
    <w:rsid w:val="00AF6873"/>
    <w:rsid w:val="00AF77FA"/>
    <w:rsid w:val="00B00D7E"/>
    <w:rsid w:val="00B02294"/>
    <w:rsid w:val="00B02B1F"/>
    <w:rsid w:val="00B05E75"/>
    <w:rsid w:val="00B11FE1"/>
    <w:rsid w:val="00B149B9"/>
    <w:rsid w:val="00B15D50"/>
    <w:rsid w:val="00B1783F"/>
    <w:rsid w:val="00B21219"/>
    <w:rsid w:val="00B257CD"/>
    <w:rsid w:val="00B263D6"/>
    <w:rsid w:val="00B26DF1"/>
    <w:rsid w:val="00B27BF9"/>
    <w:rsid w:val="00B31CCE"/>
    <w:rsid w:val="00B32311"/>
    <w:rsid w:val="00B3451E"/>
    <w:rsid w:val="00B35D1F"/>
    <w:rsid w:val="00B3732E"/>
    <w:rsid w:val="00B377AF"/>
    <w:rsid w:val="00B43DBC"/>
    <w:rsid w:val="00B449CD"/>
    <w:rsid w:val="00B50B08"/>
    <w:rsid w:val="00B50EDA"/>
    <w:rsid w:val="00B5463E"/>
    <w:rsid w:val="00B5502B"/>
    <w:rsid w:val="00B56F72"/>
    <w:rsid w:val="00B64829"/>
    <w:rsid w:val="00B65E45"/>
    <w:rsid w:val="00B714A1"/>
    <w:rsid w:val="00B7163B"/>
    <w:rsid w:val="00B72021"/>
    <w:rsid w:val="00B7229C"/>
    <w:rsid w:val="00B72B94"/>
    <w:rsid w:val="00B74463"/>
    <w:rsid w:val="00B754DC"/>
    <w:rsid w:val="00B77585"/>
    <w:rsid w:val="00B83EF0"/>
    <w:rsid w:val="00B846DA"/>
    <w:rsid w:val="00B8488B"/>
    <w:rsid w:val="00B85CD3"/>
    <w:rsid w:val="00B87EC9"/>
    <w:rsid w:val="00B9106A"/>
    <w:rsid w:val="00B91ECC"/>
    <w:rsid w:val="00B923D9"/>
    <w:rsid w:val="00B93B8E"/>
    <w:rsid w:val="00B93C9E"/>
    <w:rsid w:val="00B96C7F"/>
    <w:rsid w:val="00BA0248"/>
    <w:rsid w:val="00BA3821"/>
    <w:rsid w:val="00BA4D5F"/>
    <w:rsid w:val="00BA5D43"/>
    <w:rsid w:val="00BA7481"/>
    <w:rsid w:val="00BA7B1E"/>
    <w:rsid w:val="00BA7F93"/>
    <w:rsid w:val="00BB04B5"/>
    <w:rsid w:val="00BB7A81"/>
    <w:rsid w:val="00BC33E6"/>
    <w:rsid w:val="00BD2489"/>
    <w:rsid w:val="00BD3D70"/>
    <w:rsid w:val="00BD5E0A"/>
    <w:rsid w:val="00BD75A0"/>
    <w:rsid w:val="00BE2DF4"/>
    <w:rsid w:val="00BE650E"/>
    <w:rsid w:val="00BE6A16"/>
    <w:rsid w:val="00BE6AE5"/>
    <w:rsid w:val="00BE6EAC"/>
    <w:rsid w:val="00BE7AA7"/>
    <w:rsid w:val="00BF289B"/>
    <w:rsid w:val="00BF2EB1"/>
    <w:rsid w:val="00BF742A"/>
    <w:rsid w:val="00C030A5"/>
    <w:rsid w:val="00C0699A"/>
    <w:rsid w:val="00C137B0"/>
    <w:rsid w:val="00C140DF"/>
    <w:rsid w:val="00C151B6"/>
    <w:rsid w:val="00C15AF2"/>
    <w:rsid w:val="00C21191"/>
    <w:rsid w:val="00C2276F"/>
    <w:rsid w:val="00C241B4"/>
    <w:rsid w:val="00C2782D"/>
    <w:rsid w:val="00C305C0"/>
    <w:rsid w:val="00C30CB2"/>
    <w:rsid w:val="00C32889"/>
    <w:rsid w:val="00C33A3A"/>
    <w:rsid w:val="00C365E8"/>
    <w:rsid w:val="00C401C6"/>
    <w:rsid w:val="00C404E4"/>
    <w:rsid w:val="00C4096B"/>
    <w:rsid w:val="00C41A3A"/>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9059D"/>
    <w:rsid w:val="00C9492F"/>
    <w:rsid w:val="00C952E8"/>
    <w:rsid w:val="00C977A1"/>
    <w:rsid w:val="00CA0621"/>
    <w:rsid w:val="00CA2DEE"/>
    <w:rsid w:val="00CA333E"/>
    <w:rsid w:val="00CA50C6"/>
    <w:rsid w:val="00CB140F"/>
    <w:rsid w:val="00CB298F"/>
    <w:rsid w:val="00CB570B"/>
    <w:rsid w:val="00CC2311"/>
    <w:rsid w:val="00CC35B7"/>
    <w:rsid w:val="00CC54BA"/>
    <w:rsid w:val="00CC6168"/>
    <w:rsid w:val="00CC7A21"/>
    <w:rsid w:val="00CD29B0"/>
    <w:rsid w:val="00CD60D1"/>
    <w:rsid w:val="00CD690A"/>
    <w:rsid w:val="00CE1C50"/>
    <w:rsid w:val="00CE338B"/>
    <w:rsid w:val="00CF0945"/>
    <w:rsid w:val="00CF1E92"/>
    <w:rsid w:val="00CF2953"/>
    <w:rsid w:val="00CF31E1"/>
    <w:rsid w:val="00D01CA3"/>
    <w:rsid w:val="00D01CBA"/>
    <w:rsid w:val="00D02FA5"/>
    <w:rsid w:val="00D03303"/>
    <w:rsid w:val="00D05037"/>
    <w:rsid w:val="00D10D89"/>
    <w:rsid w:val="00D25B4E"/>
    <w:rsid w:val="00D314E4"/>
    <w:rsid w:val="00D321F3"/>
    <w:rsid w:val="00D375A4"/>
    <w:rsid w:val="00D461BA"/>
    <w:rsid w:val="00D539E0"/>
    <w:rsid w:val="00D54167"/>
    <w:rsid w:val="00D56F7D"/>
    <w:rsid w:val="00D61079"/>
    <w:rsid w:val="00D70A22"/>
    <w:rsid w:val="00D7136E"/>
    <w:rsid w:val="00D73C4A"/>
    <w:rsid w:val="00D74D0A"/>
    <w:rsid w:val="00D753EB"/>
    <w:rsid w:val="00D760ED"/>
    <w:rsid w:val="00D7718B"/>
    <w:rsid w:val="00D77E58"/>
    <w:rsid w:val="00D83469"/>
    <w:rsid w:val="00D84289"/>
    <w:rsid w:val="00D84F64"/>
    <w:rsid w:val="00D85A49"/>
    <w:rsid w:val="00D9362B"/>
    <w:rsid w:val="00D949FC"/>
    <w:rsid w:val="00D95A5B"/>
    <w:rsid w:val="00DA0641"/>
    <w:rsid w:val="00DA4877"/>
    <w:rsid w:val="00DA6D15"/>
    <w:rsid w:val="00DB02CF"/>
    <w:rsid w:val="00DB0DF7"/>
    <w:rsid w:val="00DB3AD0"/>
    <w:rsid w:val="00DB673E"/>
    <w:rsid w:val="00DB701B"/>
    <w:rsid w:val="00DB7087"/>
    <w:rsid w:val="00DC0559"/>
    <w:rsid w:val="00DC43B3"/>
    <w:rsid w:val="00DC4B68"/>
    <w:rsid w:val="00DC5ACC"/>
    <w:rsid w:val="00DC7E2C"/>
    <w:rsid w:val="00DD100E"/>
    <w:rsid w:val="00DD5A2B"/>
    <w:rsid w:val="00DE210F"/>
    <w:rsid w:val="00DF25CE"/>
    <w:rsid w:val="00DF77BC"/>
    <w:rsid w:val="00E018F9"/>
    <w:rsid w:val="00E0223A"/>
    <w:rsid w:val="00E039EC"/>
    <w:rsid w:val="00E062B6"/>
    <w:rsid w:val="00E1002C"/>
    <w:rsid w:val="00E10F00"/>
    <w:rsid w:val="00E13C38"/>
    <w:rsid w:val="00E14C74"/>
    <w:rsid w:val="00E165C6"/>
    <w:rsid w:val="00E21732"/>
    <w:rsid w:val="00E23984"/>
    <w:rsid w:val="00E26C7A"/>
    <w:rsid w:val="00E3257F"/>
    <w:rsid w:val="00E340DD"/>
    <w:rsid w:val="00E37AD0"/>
    <w:rsid w:val="00E4001D"/>
    <w:rsid w:val="00E43D51"/>
    <w:rsid w:val="00E44D8B"/>
    <w:rsid w:val="00E46F7E"/>
    <w:rsid w:val="00E51F71"/>
    <w:rsid w:val="00E55E74"/>
    <w:rsid w:val="00E60551"/>
    <w:rsid w:val="00E60B4F"/>
    <w:rsid w:val="00E62376"/>
    <w:rsid w:val="00E6419F"/>
    <w:rsid w:val="00E64817"/>
    <w:rsid w:val="00E66CCB"/>
    <w:rsid w:val="00E71FA7"/>
    <w:rsid w:val="00E73BD4"/>
    <w:rsid w:val="00E73C00"/>
    <w:rsid w:val="00E7724F"/>
    <w:rsid w:val="00E77759"/>
    <w:rsid w:val="00E77A61"/>
    <w:rsid w:val="00E840D6"/>
    <w:rsid w:val="00E85E00"/>
    <w:rsid w:val="00E86EAC"/>
    <w:rsid w:val="00E902AA"/>
    <w:rsid w:val="00E9072D"/>
    <w:rsid w:val="00E91B61"/>
    <w:rsid w:val="00E9711C"/>
    <w:rsid w:val="00EA0C07"/>
    <w:rsid w:val="00EA285D"/>
    <w:rsid w:val="00EA3618"/>
    <w:rsid w:val="00EA527B"/>
    <w:rsid w:val="00EB128C"/>
    <w:rsid w:val="00EB6553"/>
    <w:rsid w:val="00EB6D4C"/>
    <w:rsid w:val="00EB79E0"/>
    <w:rsid w:val="00EC2A1A"/>
    <w:rsid w:val="00EC3EA3"/>
    <w:rsid w:val="00EC6458"/>
    <w:rsid w:val="00ED02DD"/>
    <w:rsid w:val="00ED15E7"/>
    <w:rsid w:val="00ED1ACF"/>
    <w:rsid w:val="00ED2249"/>
    <w:rsid w:val="00ED38AD"/>
    <w:rsid w:val="00ED7045"/>
    <w:rsid w:val="00ED70D9"/>
    <w:rsid w:val="00EE1A67"/>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72C1"/>
    <w:rsid w:val="00F414C8"/>
    <w:rsid w:val="00F416FA"/>
    <w:rsid w:val="00F420C0"/>
    <w:rsid w:val="00F44D4F"/>
    <w:rsid w:val="00F45BF5"/>
    <w:rsid w:val="00F45F39"/>
    <w:rsid w:val="00F4638B"/>
    <w:rsid w:val="00F52D3F"/>
    <w:rsid w:val="00F537D4"/>
    <w:rsid w:val="00F54816"/>
    <w:rsid w:val="00F54FAD"/>
    <w:rsid w:val="00F5680F"/>
    <w:rsid w:val="00F56B85"/>
    <w:rsid w:val="00F56DEF"/>
    <w:rsid w:val="00F62902"/>
    <w:rsid w:val="00F63B08"/>
    <w:rsid w:val="00F63D45"/>
    <w:rsid w:val="00F70A54"/>
    <w:rsid w:val="00F71043"/>
    <w:rsid w:val="00F716DB"/>
    <w:rsid w:val="00F7197D"/>
    <w:rsid w:val="00F73268"/>
    <w:rsid w:val="00F770C0"/>
    <w:rsid w:val="00F82176"/>
    <w:rsid w:val="00F84018"/>
    <w:rsid w:val="00F847CA"/>
    <w:rsid w:val="00F87CCE"/>
    <w:rsid w:val="00F925C0"/>
    <w:rsid w:val="00FA054A"/>
    <w:rsid w:val="00FA06B3"/>
    <w:rsid w:val="00FA2473"/>
    <w:rsid w:val="00FA4543"/>
    <w:rsid w:val="00FA4D05"/>
    <w:rsid w:val="00FA64FB"/>
    <w:rsid w:val="00FA7689"/>
    <w:rsid w:val="00FB1443"/>
    <w:rsid w:val="00FB15EA"/>
    <w:rsid w:val="00FB2F6C"/>
    <w:rsid w:val="00FB4585"/>
    <w:rsid w:val="00FB58CA"/>
    <w:rsid w:val="00FB66B3"/>
    <w:rsid w:val="00FC1237"/>
    <w:rsid w:val="00FC438E"/>
    <w:rsid w:val="00FD33D3"/>
    <w:rsid w:val="00FD613C"/>
    <w:rsid w:val="00FE3532"/>
    <w:rsid w:val="00FE4746"/>
    <w:rsid w:val="00FE4AAC"/>
    <w:rsid w:val="00FE5A10"/>
    <w:rsid w:val="00FE5D32"/>
    <w:rsid w:val="00FE5DDD"/>
    <w:rsid w:val="00FE6266"/>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EF6F"/>
  <w15:docId w15:val="{DFA70EF1-D8AD-4E49-99AE-3DD53C58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vidVsheehan@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SIS%20License%20Agreement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SIS License Agreement_2024.dotx</Template>
  <TotalTime>1</TotalTime>
  <Pages>11</Pages>
  <Words>4708</Words>
  <Characters>26840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License Agreement 2023</dc:title>
  <dc:subject>SIS License Agreement 2023</dc:subject>
  <dc:creator>Microsoft Office User</dc:creator>
  <cp:keywords/>
  <dc:description/>
  <cp:lastModifiedBy>David Sheehan</cp:lastModifiedBy>
  <cp:revision>3</cp:revision>
  <cp:lastPrinted>2022-12-18T08:36:00Z</cp:lastPrinted>
  <dcterms:created xsi:type="dcterms:W3CDTF">2024-09-10T20:45:00Z</dcterms:created>
  <dcterms:modified xsi:type="dcterms:W3CDTF">2024-09-10T20:46:00Z</dcterms:modified>
  <cp:category/>
</cp:coreProperties>
</file>